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29" w:rsidRPr="00443A29" w:rsidRDefault="00566BE1" w:rsidP="00243128">
      <w:pPr>
        <w:tabs>
          <w:tab w:val="center" w:pos="4513"/>
          <w:tab w:val="right" w:pos="9026"/>
        </w:tabs>
        <w:jc w:val="center"/>
        <w:rPr>
          <w:rFonts w:ascii="Cooper Black" w:hAnsi="Cooper Black"/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C8CDD" wp14:editId="1DE4D6C0">
                <wp:simplePos x="0" y="0"/>
                <wp:positionH relativeFrom="column">
                  <wp:posOffset>-765602</wp:posOffset>
                </wp:positionH>
                <wp:positionV relativeFrom="paragraph">
                  <wp:posOffset>-599440</wp:posOffset>
                </wp:positionV>
                <wp:extent cx="1828800" cy="1828800"/>
                <wp:effectExtent l="0" t="323850" r="6350" b="3321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931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BE1" w:rsidRPr="00566BE1" w:rsidRDefault="00566BE1" w:rsidP="00566BE1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jc w:val="center"/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BE1"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Discover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0.3pt;margin-top:-47.2pt;width:2in;height:2in;rotation:-1267774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" filled="f" stroked="f">
                <v:textbox style="mso-fit-shape-to-text:t">
                  <w:txbxContent>
                    <w:p w:rsidR="00566BE1" w:rsidRPr="00566BE1" w:rsidRDefault="00566BE1" w:rsidP="00566BE1">
                      <w:pPr>
                        <w:tabs>
                          <w:tab w:val="center" w:pos="4513"/>
                          <w:tab w:val="right" w:pos="9026"/>
                        </w:tabs>
                        <w:jc w:val="center"/>
                        <w:rPr>
                          <w:rFonts w:ascii="Cooper Black" w:hAnsi="Cooper Black"/>
                          <w:b/>
                          <w:sz w:val="72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66BE1">
                        <w:rPr>
                          <w:rFonts w:ascii="Cooper Black" w:hAnsi="Cooper Black"/>
                          <w:b/>
                          <w:sz w:val="72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Discover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774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43128" w:rsidRPr="00052408" w:rsidTr="00243128">
        <w:tc>
          <w:tcPr>
            <w:tcW w:w="3543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Writeit</w:t>
            </w:r>
            <w:proofErr w:type="spellEnd"/>
          </w:p>
          <w:p w:rsidR="00243128" w:rsidRDefault="00243128" w:rsidP="00243128">
            <w:pPr>
              <w:rPr>
                <w:sz w:val="20"/>
                <w:szCs w:val="16"/>
              </w:rPr>
            </w:pPr>
            <w:r w:rsidRPr="00052408">
              <w:rPr>
                <w:sz w:val="20"/>
                <w:szCs w:val="16"/>
              </w:rPr>
              <w:t xml:space="preserve">Research a famous Paleontologist and create a fact file or biography. </w:t>
            </w:r>
          </w:p>
          <w:p w:rsidR="00243128" w:rsidRDefault="00243128" w:rsidP="00243128">
            <w:pPr>
              <w:rPr>
                <w:sz w:val="20"/>
                <w:szCs w:val="16"/>
              </w:rPr>
            </w:pPr>
          </w:p>
          <w:p w:rsidR="00243128" w:rsidRDefault="00243128" w:rsidP="00243128">
            <w:pPr>
              <w:rPr>
                <w:sz w:val="20"/>
                <w:szCs w:val="16"/>
              </w:rPr>
            </w:pPr>
            <w:r w:rsidRPr="00052408"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4E331985" wp14:editId="1966DE4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-389255</wp:posOffset>
                  </wp:positionV>
                  <wp:extent cx="643890" cy="740410"/>
                  <wp:effectExtent l="0" t="0" r="3810" b="2540"/>
                  <wp:wrapTight wrapText="bothSides">
                    <wp:wrapPolygon edited="0">
                      <wp:start x="0" y="0"/>
                      <wp:lineTo x="0" y="21118"/>
                      <wp:lineTo x="21089" y="21118"/>
                      <wp:lineTo x="2108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128" w:rsidRPr="00052408" w:rsidRDefault="00243128" w:rsidP="00243128">
            <w:pPr>
              <w:rPr>
                <w:sz w:val="16"/>
                <w:szCs w:val="16"/>
              </w:rPr>
            </w:pPr>
          </w:p>
          <w:p w:rsidR="00243128" w:rsidRPr="00805D9C" w:rsidRDefault="00243128" w:rsidP="00243128">
            <w:r w:rsidRPr="00805D9C">
              <w:rPr>
                <w:color w:val="0070C0"/>
                <w:sz w:val="14"/>
                <w:szCs w:val="16"/>
              </w:rPr>
              <w:t>Skills: to use simple organization devices such as headings and sub-headings.</w:t>
            </w:r>
          </w:p>
        </w:tc>
        <w:tc>
          <w:tcPr>
            <w:tcW w:w="3543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Researchit</w:t>
            </w:r>
            <w:proofErr w:type="spellEnd"/>
          </w:p>
          <w:p w:rsidR="00243128" w:rsidRPr="00052408" w:rsidRDefault="00243128" w:rsidP="00243128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What can you find out about </w:t>
            </w:r>
            <w:r w:rsidRPr="00052408">
              <w:rPr>
                <w:sz w:val="20"/>
                <w:szCs w:val="16"/>
              </w:rPr>
              <w:t>Dinosaur Fossil</w:t>
            </w:r>
            <w:r>
              <w:rPr>
                <w:sz w:val="20"/>
                <w:szCs w:val="16"/>
              </w:rPr>
              <w:t>s?</w:t>
            </w:r>
          </w:p>
          <w:p w:rsidR="00243128" w:rsidRPr="00052408" w:rsidRDefault="00243128" w:rsidP="00243128">
            <w:pPr>
              <w:jc w:val="center"/>
              <w:rPr>
                <w:sz w:val="16"/>
                <w:szCs w:val="16"/>
              </w:rPr>
            </w:pPr>
          </w:p>
          <w:p w:rsidR="00243128" w:rsidRPr="00052408" w:rsidRDefault="00243128" w:rsidP="00243128">
            <w:pPr>
              <w:jc w:val="center"/>
              <w:rPr>
                <w:sz w:val="16"/>
                <w:szCs w:val="16"/>
              </w:rPr>
            </w:pPr>
          </w:p>
          <w:p w:rsidR="00243128" w:rsidRPr="00052408" w:rsidRDefault="00243128" w:rsidP="00243128">
            <w:pPr>
              <w:jc w:val="center"/>
              <w:rPr>
                <w:sz w:val="16"/>
                <w:szCs w:val="16"/>
              </w:rPr>
            </w:pPr>
          </w:p>
          <w:p w:rsidR="00243128" w:rsidRPr="00052408" w:rsidRDefault="00243128" w:rsidP="00243128">
            <w:pPr>
              <w:jc w:val="center"/>
              <w:rPr>
                <w:sz w:val="16"/>
                <w:szCs w:val="16"/>
              </w:rPr>
            </w:pPr>
          </w:p>
          <w:p w:rsidR="00243128" w:rsidRPr="00052408" w:rsidRDefault="00243128" w:rsidP="00243128">
            <w:pPr>
              <w:jc w:val="center"/>
              <w:rPr>
                <w:sz w:val="16"/>
                <w:szCs w:val="16"/>
              </w:rPr>
            </w:pPr>
            <w:r w:rsidRPr="00805D9C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1A6A3744" wp14:editId="77D6EDA3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-496570</wp:posOffset>
                  </wp:positionV>
                  <wp:extent cx="798195" cy="511175"/>
                  <wp:effectExtent l="0" t="0" r="1905" b="3175"/>
                  <wp:wrapThrough wrapText="bothSides">
                    <wp:wrapPolygon edited="0">
                      <wp:start x="0" y="0"/>
                      <wp:lineTo x="0" y="20929"/>
                      <wp:lineTo x="21136" y="20929"/>
                      <wp:lineTo x="21136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128" w:rsidRPr="00805D9C" w:rsidRDefault="00243128" w:rsidP="002D4481">
            <w:r w:rsidRPr="00805D9C">
              <w:rPr>
                <w:color w:val="0070C0"/>
                <w:sz w:val="14"/>
                <w:szCs w:val="16"/>
              </w:rPr>
              <w:t xml:space="preserve">Skills: </w:t>
            </w:r>
            <w:r w:rsidR="002D4481">
              <w:rPr>
                <w:color w:val="0070C0"/>
                <w:sz w:val="14"/>
                <w:szCs w:val="16"/>
              </w:rPr>
              <w:t xml:space="preserve">to describe in simple terms how fossils are formed when things that have lived are trapped within the rock. </w:t>
            </w:r>
          </w:p>
        </w:tc>
        <w:tc>
          <w:tcPr>
            <w:tcW w:w="3544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Createit</w:t>
            </w:r>
            <w:proofErr w:type="spellEnd"/>
          </w:p>
          <w:p w:rsidR="00243128" w:rsidRDefault="00243128" w:rsidP="00243128">
            <w:pPr>
              <w:spacing w:after="200" w:line="276" w:lineRule="auto"/>
              <w:rPr>
                <w:sz w:val="22"/>
                <w:szCs w:val="22"/>
              </w:rPr>
            </w:pPr>
            <w:r w:rsidRPr="00052408">
              <w:rPr>
                <w:noProof/>
                <w:sz w:val="28"/>
                <w:szCs w:val="3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B67806D" wp14:editId="1CB692F7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160655</wp:posOffset>
                  </wp:positionV>
                  <wp:extent cx="828675" cy="738505"/>
                  <wp:effectExtent l="0" t="0" r="9525" b="4445"/>
                  <wp:wrapThrough wrapText="bothSides">
                    <wp:wrapPolygon edited="0">
                      <wp:start x="15890" y="0"/>
                      <wp:lineTo x="11421" y="1114"/>
                      <wp:lineTo x="7448" y="5572"/>
                      <wp:lineTo x="7448" y="10029"/>
                      <wp:lineTo x="2979" y="12815"/>
                      <wp:lineTo x="497" y="16715"/>
                      <wp:lineTo x="993" y="18944"/>
                      <wp:lineTo x="2483" y="21173"/>
                      <wp:lineTo x="8441" y="21173"/>
                      <wp:lineTo x="15890" y="18944"/>
                      <wp:lineTo x="21352" y="14487"/>
                      <wp:lineTo x="21352" y="10029"/>
                      <wp:lineTo x="18372" y="0"/>
                      <wp:lineTo x="15890" y="0"/>
                    </wp:wrapPolygon>
                  </wp:wrapThrough>
                  <wp:docPr id="2" name="Picture 2" descr="C:\Users\coldfield\AppData\Local\Microsoft\Windows\Temporary Internet Files\Content.IE5\H72AGPHK\Sandal_2_(PSF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ldfield\AppData\Local\Microsoft\Windows\Temporary Internet Files\Content.IE5\H72AGPHK\Sandal_2_(PSF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408">
              <w:rPr>
                <w:rFonts w:eastAsiaTheme="minorHAnsi"/>
                <w:sz w:val="20"/>
                <w:szCs w:val="22"/>
                <w:lang w:val="en-GB"/>
              </w:rPr>
              <w:t>Design and make some Roman sandals.</w:t>
            </w:r>
          </w:p>
          <w:p w:rsidR="00243128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243128">
            <w:pPr>
              <w:tabs>
                <w:tab w:val="left" w:pos="956"/>
              </w:tabs>
              <w:rPr>
                <w:sz w:val="22"/>
                <w:szCs w:val="22"/>
              </w:rPr>
            </w:pPr>
            <w:r w:rsidRPr="00805D9C">
              <w:rPr>
                <w:color w:val="0070C0"/>
                <w:sz w:val="14"/>
                <w:szCs w:val="16"/>
              </w:rPr>
              <w:t>Skills:</w:t>
            </w:r>
            <w:r>
              <w:rPr>
                <w:color w:val="0070C0"/>
                <w:sz w:val="14"/>
                <w:szCs w:val="16"/>
              </w:rPr>
              <w:t xml:space="preserve"> to select from and use a wide range of materials and components according to their functional and aesthetic properties.</w:t>
            </w:r>
          </w:p>
        </w:tc>
        <w:tc>
          <w:tcPr>
            <w:tcW w:w="3544" w:type="dxa"/>
          </w:tcPr>
          <w:p w:rsidR="00243128" w:rsidRPr="00052408" w:rsidRDefault="00243128" w:rsidP="0024312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C</w:t>
            </w:r>
            <w:r w:rsidRPr="00052408">
              <w:rPr>
                <w:sz w:val="22"/>
                <w:szCs w:val="16"/>
              </w:rPr>
              <w:t>reateit</w:t>
            </w:r>
            <w:proofErr w:type="spellEnd"/>
          </w:p>
          <w:p w:rsidR="00243128" w:rsidRPr="00052408" w:rsidRDefault="00243128" w:rsidP="00243128">
            <w:pPr>
              <w:rPr>
                <w:sz w:val="20"/>
                <w:szCs w:val="20"/>
              </w:rPr>
            </w:pPr>
            <w:r w:rsidRPr="00052408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2330DE81" wp14:editId="24D4CD5C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182880</wp:posOffset>
                  </wp:positionV>
                  <wp:extent cx="668655" cy="641350"/>
                  <wp:effectExtent l="0" t="0" r="0" b="6350"/>
                  <wp:wrapThrough wrapText="bothSides">
                    <wp:wrapPolygon edited="0">
                      <wp:start x="0" y="0"/>
                      <wp:lineTo x="0" y="21172"/>
                      <wp:lineTo x="20923" y="21172"/>
                      <wp:lineTo x="20923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408">
              <w:rPr>
                <w:sz w:val="20"/>
                <w:szCs w:val="20"/>
              </w:rPr>
              <w:t>Use rocks to make a water filter. In a funnel put some charcoal, clean sand on top and</w:t>
            </w:r>
            <w:r>
              <w:rPr>
                <w:sz w:val="20"/>
                <w:szCs w:val="20"/>
              </w:rPr>
              <w:t xml:space="preserve"> then</w:t>
            </w:r>
            <w:r w:rsidRPr="00052408">
              <w:rPr>
                <w:sz w:val="20"/>
                <w:szCs w:val="20"/>
              </w:rPr>
              <w:t xml:space="preserve"> rocks</w:t>
            </w:r>
            <w:r>
              <w:rPr>
                <w:sz w:val="20"/>
                <w:szCs w:val="20"/>
              </w:rPr>
              <w:t>. P</w:t>
            </w:r>
            <w:r w:rsidRPr="00052408">
              <w:rPr>
                <w:sz w:val="20"/>
                <w:szCs w:val="20"/>
              </w:rPr>
              <w:t>ut some water through</w:t>
            </w:r>
            <w:r>
              <w:rPr>
                <w:sz w:val="20"/>
                <w:szCs w:val="20"/>
              </w:rPr>
              <w:t>. How does it come out?</w:t>
            </w:r>
          </w:p>
          <w:p w:rsidR="00721C9C" w:rsidRDefault="00721C9C" w:rsidP="00243128">
            <w:pPr>
              <w:rPr>
                <w:color w:val="0070C0"/>
                <w:sz w:val="14"/>
                <w:szCs w:val="16"/>
              </w:rPr>
            </w:pPr>
          </w:p>
          <w:p w:rsidR="00243128" w:rsidRPr="00052408" w:rsidRDefault="00243128" w:rsidP="00243128">
            <w:r w:rsidRPr="00805D9C">
              <w:rPr>
                <w:color w:val="0070C0"/>
                <w:sz w:val="14"/>
                <w:szCs w:val="16"/>
              </w:rPr>
              <w:t>Skills:</w:t>
            </w:r>
            <w:r w:rsidR="002234C7">
              <w:rPr>
                <w:color w:val="0070C0"/>
                <w:sz w:val="14"/>
                <w:szCs w:val="16"/>
              </w:rPr>
              <w:t xml:space="preserve"> to recognize that soils are made from rocks and organic matter. </w:t>
            </w:r>
          </w:p>
        </w:tc>
      </w:tr>
      <w:tr w:rsidR="00243128" w:rsidRPr="00052408" w:rsidTr="00243128">
        <w:tc>
          <w:tcPr>
            <w:tcW w:w="3543" w:type="dxa"/>
          </w:tcPr>
          <w:p w:rsidR="00243128" w:rsidRPr="00443A29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Researchit</w:t>
            </w:r>
            <w:proofErr w:type="spellEnd"/>
          </w:p>
          <w:p w:rsidR="00243128" w:rsidRDefault="00243128" w:rsidP="00243128">
            <w:pPr>
              <w:rPr>
                <w:sz w:val="22"/>
                <w:szCs w:val="22"/>
              </w:rPr>
            </w:pPr>
            <w:r w:rsidRPr="00052408">
              <w:rPr>
                <w:sz w:val="20"/>
                <w:szCs w:val="22"/>
              </w:rPr>
              <w:t>Find out about native British trees and present it in an interesting way.</w:t>
            </w: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  <w:r w:rsidRPr="00052408">
              <w:rPr>
                <w:noProof/>
                <w:sz w:val="28"/>
                <w:szCs w:val="32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12D71BBD" wp14:editId="614FE8EA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-313055</wp:posOffset>
                  </wp:positionV>
                  <wp:extent cx="714375" cy="634365"/>
                  <wp:effectExtent l="0" t="0" r="9525" b="0"/>
                  <wp:wrapTight wrapText="bothSides">
                    <wp:wrapPolygon edited="0">
                      <wp:start x="0" y="0"/>
                      <wp:lineTo x="0" y="20757"/>
                      <wp:lineTo x="21312" y="20757"/>
                      <wp:lineTo x="21312" y="0"/>
                      <wp:lineTo x="0" y="0"/>
                    </wp:wrapPolygon>
                  </wp:wrapTight>
                  <wp:docPr id="3" name="Picture 3" descr="C:\Users\coldfield\AppData\Local\Microsoft\Windows\Temporary Internet Files\Content.IE5\8Q7SENXW\lgi01a201309172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ldfield\AppData\Local\Microsoft\Windows\Temporary Internet Files\Content.IE5\8Q7SENXW\lgi01a201309172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128" w:rsidRPr="00805D9C" w:rsidRDefault="00243128" w:rsidP="00243128">
            <w:pPr>
              <w:rPr>
                <w:sz w:val="22"/>
                <w:szCs w:val="22"/>
              </w:rPr>
            </w:pPr>
          </w:p>
          <w:p w:rsidR="00243128" w:rsidRPr="00805D9C" w:rsidRDefault="00243128" w:rsidP="00566BE1">
            <w:pPr>
              <w:rPr>
                <w:sz w:val="22"/>
                <w:szCs w:val="22"/>
              </w:rPr>
            </w:pPr>
            <w:r w:rsidRPr="00805D9C">
              <w:rPr>
                <w:color w:val="0070C0"/>
                <w:sz w:val="14"/>
                <w:szCs w:val="16"/>
              </w:rPr>
              <w:t>Skills:</w:t>
            </w:r>
            <w:r w:rsidR="00E6220F">
              <w:rPr>
                <w:color w:val="0070C0"/>
                <w:sz w:val="14"/>
                <w:szCs w:val="16"/>
              </w:rPr>
              <w:t xml:space="preserve"> to use search technologies effectively </w:t>
            </w:r>
            <w:r w:rsidR="00566BE1">
              <w:rPr>
                <w:color w:val="0070C0"/>
                <w:sz w:val="14"/>
                <w:szCs w:val="16"/>
              </w:rPr>
              <w:t xml:space="preserve">safely </w:t>
            </w:r>
            <w:r w:rsidR="00B905DB">
              <w:rPr>
                <w:color w:val="0070C0"/>
                <w:sz w:val="14"/>
                <w:szCs w:val="16"/>
              </w:rPr>
              <w:t xml:space="preserve">and responsibly </w:t>
            </w:r>
          </w:p>
        </w:tc>
        <w:tc>
          <w:tcPr>
            <w:tcW w:w="3543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Makeit</w:t>
            </w:r>
            <w:proofErr w:type="spellEnd"/>
          </w:p>
          <w:p w:rsidR="00243128" w:rsidRPr="00052408" w:rsidRDefault="00243128" w:rsidP="00243128">
            <w:pPr>
              <w:jc w:val="center"/>
              <w:rPr>
                <w:sz w:val="20"/>
                <w:szCs w:val="16"/>
              </w:rPr>
            </w:pPr>
            <w:r w:rsidRPr="00052408">
              <w:rPr>
                <w:sz w:val="20"/>
                <w:szCs w:val="16"/>
              </w:rPr>
              <w:t>Can you make a model of Stonehenge?</w:t>
            </w:r>
          </w:p>
          <w:p w:rsidR="00243128" w:rsidRPr="00052408" w:rsidRDefault="00243128" w:rsidP="00243128">
            <w:pPr>
              <w:jc w:val="center"/>
              <w:rPr>
                <w:i/>
                <w:color w:val="0070C0"/>
                <w:sz w:val="14"/>
                <w:szCs w:val="16"/>
              </w:rPr>
            </w:pPr>
          </w:p>
          <w:p w:rsidR="00243128" w:rsidRDefault="00243128" w:rsidP="00243128">
            <w:pPr>
              <w:rPr>
                <w:color w:val="0070C0"/>
                <w:sz w:val="14"/>
                <w:szCs w:val="16"/>
              </w:rPr>
            </w:pPr>
          </w:p>
          <w:p w:rsidR="00243128" w:rsidRDefault="00243128" w:rsidP="00243128">
            <w:pPr>
              <w:rPr>
                <w:color w:val="0070C0"/>
                <w:sz w:val="14"/>
                <w:szCs w:val="16"/>
              </w:rPr>
            </w:pPr>
          </w:p>
          <w:p w:rsidR="00243128" w:rsidRDefault="00243128" w:rsidP="00243128">
            <w:pPr>
              <w:rPr>
                <w:color w:val="0070C0"/>
                <w:sz w:val="14"/>
                <w:szCs w:val="16"/>
              </w:rPr>
            </w:pPr>
          </w:p>
          <w:p w:rsidR="00243128" w:rsidRDefault="00243128" w:rsidP="00243128">
            <w:pPr>
              <w:rPr>
                <w:color w:val="0070C0"/>
                <w:sz w:val="14"/>
                <w:szCs w:val="16"/>
              </w:rPr>
            </w:pPr>
          </w:p>
          <w:p w:rsidR="00243128" w:rsidRDefault="00243128" w:rsidP="00243128">
            <w:pPr>
              <w:rPr>
                <w:color w:val="0070C0"/>
                <w:sz w:val="14"/>
                <w:szCs w:val="16"/>
              </w:rPr>
            </w:pPr>
          </w:p>
          <w:p w:rsidR="00566BE1" w:rsidRDefault="00566BE1" w:rsidP="00243128">
            <w:pPr>
              <w:rPr>
                <w:color w:val="0070C0"/>
                <w:sz w:val="14"/>
                <w:szCs w:val="16"/>
              </w:rPr>
            </w:pPr>
          </w:p>
          <w:p w:rsidR="00243128" w:rsidRPr="00805D9C" w:rsidRDefault="00243128" w:rsidP="00243128">
            <w:pPr>
              <w:rPr>
                <w:sz w:val="16"/>
                <w:szCs w:val="16"/>
              </w:rPr>
            </w:pPr>
            <w:r w:rsidRPr="00805D9C">
              <w:rPr>
                <w:noProof/>
                <w:sz w:val="32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51A74F3E" wp14:editId="1A97EF7E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-641350</wp:posOffset>
                  </wp:positionV>
                  <wp:extent cx="962025" cy="575945"/>
                  <wp:effectExtent l="0" t="0" r="9525" b="0"/>
                  <wp:wrapTight wrapText="bothSides">
                    <wp:wrapPolygon edited="0">
                      <wp:start x="0" y="0"/>
                      <wp:lineTo x="0" y="20719"/>
                      <wp:lineTo x="21386" y="20719"/>
                      <wp:lineTo x="213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D9C">
              <w:rPr>
                <w:color w:val="0070C0"/>
                <w:sz w:val="14"/>
                <w:szCs w:val="16"/>
              </w:rPr>
              <w:t>Skills: to develop a secure knowledge and unde</w:t>
            </w:r>
            <w:r w:rsidR="002D4481">
              <w:rPr>
                <w:color w:val="0070C0"/>
                <w:sz w:val="14"/>
                <w:szCs w:val="16"/>
              </w:rPr>
              <w:t>rstanding of changes in Britain from Stone Age to the Iron Age.</w:t>
            </w:r>
          </w:p>
          <w:p w:rsidR="00243128" w:rsidRPr="00052408" w:rsidRDefault="00243128" w:rsidP="00243128"/>
        </w:tc>
        <w:tc>
          <w:tcPr>
            <w:tcW w:w="3544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Writeit</w:t>
            </w:r>
            <w:proofErr w:type="spellEnd"/>
          </w:p>
          <w:p w:rsidR="00243128" w:rsidRDefault="00243128" w:rsidP="00243128">
            <w:pPr>
              <w:rPr>
                <w:sz w:val="20"/>
                <w:szCs w:val="20"/>
              </w:rPr>
            </w:pPr>
            <w:r w:rsidRPr="00052408">
              <w:rPr>
                <w:sz w:val="20"/>
                <w:szCs w:val="20"/>
              </w:rPr>
              <w:t xml:space="preserve">Write a play that </w:t>
            </w:r>
            <w:r w:rsidRPr="00052408">
              <w:rPr>
                <w:sz w:val="20"/>
                <w:szCs w:val="20"/>
                <w:u w:val="single"/>
              </w:rPr>
              <w:t>has</w:t>
            </w:r>
            <w:r w:rsidRPr="00052408">
              <w:rPr>
                <w:sz w:val="20"/>
                <w:szCs w:val="20"/>
              </w:rPr>
              <w:t xml:space="preserve"> to include </w:t>
            </w:r>
            <w:r w:rsidRPr="00052408">
              <w:rPr>
                <w:sz w:val="20"/>
                <w:szCs w:val="20"/>
                <w:u w:val="single"/>
              </w:rPr>
              <w:t>a tree</w:t>
            </w:r>
            <w:r w:rsidRPr="00052408">
              <w:rPr>
                <w:sz w:val="20"/>
                <w:szCs w:val="20"/>
              </w:rPr>
              <w:t xml:space="preserve">, </w:t>
            </w:r>
            <w:r w:rsidRPr="00052408">
              <w:rPr>
                <w:sz w:val="20"/>
                <w:szCs w:val="20"/>
                <w:u w:val="single"/>
              </w:rPr>
              <w:t>a child</w:t>
            </w:r>
            <w:r w:rsidRPr="00052408">
              <w:rPr>
                <w:sz w:val="20"/>
                <w:szCs w:val="20"/>
              </w:rPr>
              <w:t xml:space="preserve"> and a </w:t>
            </w:r>
            <w:r w:rsidRPr="00052408">
              <w:rPr>
                <w:sz w:val="20"/>
                <w:szCs w:val="20"/>
                <w:u w:val="single"/>
              </w:rPr>
              <w:t>woodland creature</w:t>
            </w:r>
            <w:r w:rsidRPr="00052408">
              <w:rPr>
                <w:sz w:val="20"/>
                <w:szCs w:val="20"/>
              </w:rPr>
              <w:t>. It has to include scene details etc.</w:t>
            </w: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  <w:r w:rsidRPr="00052408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51CB72D0" wp14:editId="05007EB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23495</wp:posOffset>
                  </wp:positionV>
                  <wp:extent cx="729615" cy="549275"/>
                  <wp:effectExtent l="0" t="0" r="0" b="3175"/>
                  <wp:wrapThrough wrapText="bothSides">
                    <wp:wrapPolygon edited="0">
                      <wp:start x="0" y="0"/>
                      <wp:lineTo x="0" y="20976"/>
                      <wp:lineTo x="20867" y="20976"/>
                      <wp:lineTo x="20867" y="0"/>
                      <wp:lineTo x="0" y="0"/>
                    </wp:wrapPolygon>
                  </wp:wrapThrough>
                  <wp:docPr id="14" name="Picture 14" descr="C:\Users\coldfield\AppData\Local\Microsoft\Windows\Temporary Internet Files\Content.IE5\Z07FGP8X\ReadersTheate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oldfield\AppData\Local\Microsoft\Windows\Temporary Internet Files\Content.IE5\Z07FGP8X\ReadersTheate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  <w:r w:rsidRPr="00805D9C">
              <w:rPr>
                <w:color w:val="0070C0"/>
                <w:sz w:val="14"/>
                <w:szCs w:val="16"/>
              </w:rPr>
              <w:t>Skills:</w:t>
            </w:r>
            <w:r w:rsidR="00C95193">
              <w:rPr>
                <w:color w:val="0070C0"/>
                <w:sz w:val="14"/>
                <w:szCs w:val="16"/>
              </w:rPr>
              <w:t xml:space="preserve"> </w:t>
            </w:r>
            <w:r w:rsidR="00721C9C">
              <w:rPr>
                <w:color w:val="0070C0"/>
                <w:sz w:val="14"/>
                <w:szCs w:val="16"/>
              </w:rPr>
              <w:t>to</w:t>
            </w:r>
            <w:r w:rsidR="002234C7">
              <w:rPr>
                <w:color w:val="0070C0"/>
                <w:sz w:val="14"/>
                <w:szCs w:val="16"/>
              </w:rPr>
              <w:t xml:space="preserve"> </w:t>
            </w:r>
            <w:r w:rsidR="00C95193">
              <w:rPr>
                <w:color w:val="0070C0"/>
                <w:sz w:val="14"/>
                <w:szCs w:val="16"/>
              </w:rPr>
              <w:t>create settings, characters and plot</w:t>
            </w:r>
            <w:r w:rsidR="00721C9C">
              <w:rPr>
                <w:color w:val="0070C0"/>
                <w:sz w:val="14"/>
                <w:szCs w:val="16"/>
              </w:rPr>
              <w:t xml:space="preserve"> in narrative.</w:t>
            </w: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C</w:t>
            </w:r>
            <w:r w:rsidRPr="00052408">
              <w:rPr>
                <w:sz w:val="22"/>
                <w:szCs w:val="16"/>
              </w:rPr>
              <w:t>reateit</w:t>
            </w:r>
            <w:proofErr w:type="spellEnd"/>
          </w:p>
          <w:p w:rsidR="00243128" w:rsidRPr="00052408" w:rsidRDefault="00243128" w:rsidP="00243128">
            <w:pPr>
              <w:rPr>
                <w:sz w:val="20"/>
              </w:rPr>
            </w:pPr>
            <w:r w:rsidRPr="00052408">
              <w:rPr>
                <w:sz w:val="20"/>
              </w:rPr>
              <w:t>Find a rock and paint it to turn it into a piece of art.</w:t>
            </w:r>
          </w:p>
          <w:p w:rsidR="00243128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</w:p>
          <w:p w:rsidR="00243128" w:rsidRDefault="00243128" w:rsidP="00243128">
            <w:pPr>
              <w:rPr>
                <w:sz w:val="20"/>
                <w:szCs w:val="20"/>
              </w:rPr>
            </w:pPr>
          </w:p>
          <w:p w:rsidR="00243128" w:rsidRPr="00805D9C" w:rsidRDefault="00243128" w:rsidP="00243128">
            <w:pPr>
              <w:rPr>
                <w:sz w:val="20"/>
                <w:szCs w:val="20"/>
              </w:rPr>
            </w:pPr>
            <w:r w:rsidRPr="00052408"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7F08F9B4" wp14:editId="1660717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-749300</wp:posOffset>
                  </wp:positionV>
                  <wp:extent cx="723265" cy="703580"/>
                  <wp:effectExtent l="0" t="0" r="635" b="1270"/>
                  <wp:wrapTight wrapText="bothSides">
                    <wp:wrapPolygon edited="0">
                      <wp:start x="0" y="0"/>
                      <wp:lineTo x="0" y="21054"/>
                      <wp:lineTo x="21050" y="21054"/>
                      <wp:lineTo x="2105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D9C">
              <w:rPr>
                <w:color w:val="0070C0"/>
                <w:sz w:val="14"/>
                <w:szCs w:val="16"/>
              </w:rPr>
              <w:t>Skills:</w:t>
            </w:r>
            <w:r w:rsidR="002D4481">
              <w:rPr>
                <w:color w:val="0070C0"/>
                <w:sz w:val="14"/>
                <w:szCs w:val="16"/>
              </w:rPr>
              <w:t xml:space="preserve"> to improve their mastery of art and design techniques, including painting.</w:t>
            </w:r>
          </w:p>
        </w:tc>
      </w:tr>
      <w:tr w:rsidR="00243128" w:rsidRPr="00052408" w:rsidTr="00243128">
        <w:tc>
          <w:tcPr>
            <w:tcW w:w="3543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C</w:t>
            </w:r>
            <w:r w:rsidRPr="00052408">
              <w:rPr>
                <w:sz w:val="22"/>
                <w:szCs w:val="16"/>
              </w:rPr>
              <w:t>reateit</w:t>
            </w:r>
            <w:proofErr w:type="spellEnd"/>
          </w:p>
          <w:p w:rsidR="00243128" w:rsidRDefault="00E6220F" w:rsidP="00243128">
            <w:pPr>
              <w:spacing w:after="200" w:line="276" w:lineRule="auto"/>
            </w:pPr>
            <w:r w:rsidRPr="00052408">
              <w:rPr>
                <w:rFonts w:eastAsiaTheme="minorHAnsi"/>
                <w:noProof/>
                <w:sz w:val="20"/>
                <w:szCs w:val="22"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0CECCA0E" wp14:editId="731031EE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196850</wp:posOffset>
                  </wp:positionV>
                  <wp:extent cx="1153160" cy="673735"/>
                  <wp:effectExtent l="0" t="0" r="8890" b="0"/>
                  <wp:wrapThrough wrapText="bothSides">
                    <wp:wrapPolygon edited="0">
                      <wp:start x="0" y="0"/>
                      <wp:lineTo x="0" y="20765"/>
                      <wp:lineTo x="21410" y="20765"/>
                      <wp:lineTo x="21410" y="0"/>
                      <wp:lineTo x="0" y="0"/>
                    </wp:wrapPolygon>
                  </wp:wrapThrough>
                  <wp:docPr id="9" name="Picture 9" descr="http://www.ushistory.org/civ/images/00020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history.org/civ/images/00020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128" w:rsidRPr="00052408">
              <w:rPr>
                <w:rFonts w:eastAsiaTheme="minorHAnsi"/>
                <w:sz w:val="20"/>
                <w:szCs w:val="22"/>
                <w:lang w:val="en-GB"/>
              </w:rPr>
              <w:t>Design and make a Roman Road.</w:t>
            </w:r>
          </w:p>
          <w:p w:rsidR="00243128" w:rsidRPr="00243128" w:rsidRDefault="00243128" w:rsidP="00243128"/>
          <w:p w:rsidR="00243128" w:rsidRPr="00243128" w:rsidRDefault="00243128" w:rsidP="00243128"/>
          <w:p w:rsidR="00243128" w:rsidRPr="00243128" w:rsidRDefault="00243128" w:rsidP="00243128"/>
          <w:p w:rsidR="00243128" w:rsidRPr="00243128" w:rsidRDefault="00243128" w:rsidP="00243128">
            <w:r w:rsidRPr="00805D9C">
              <w:rPr>
                <w:color w:val="0070C0"/>
                <w:sz w:val="14"/>
                <w:szCs w:val="16"/>
              </w:rPr>
              <w:t>Skills:</w:t>
            </w:r>
            <w:r>
              <w:rPr>
                <w:color w:val="0070C0"/>
                <w:sz w:val="14"/>
                <w:szCs w:val="16"/>
              </w:rPr>
              <w:t xml:space="preserve"> to </w:t>
            </w:r>
            <w:r w:rsidR="002D4481">
              <w:rPr>
                <w:color w:val="0070C0"/>
                <w:sz w:val="14"/>
                <w:szCs w:val="16"/>
              </w:rPr>
              <w:t>understand the Roman Empire and its impact on Britain.</w:t>
            </w:r>
          </w:p>
          <w:p w:rsidR="00243128" w:rsidRPr="00243128" w:rsidRDefault="00243128" w:rsidP="00243128"/>
        </w:tc>
        <w:tc>
          <w:tcPr>
            <w:tcW w:w="3543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Researchit</w:t>
            </w:r>
            <w:proofErr w:type="spellEnd"/>
          </w:p>
          <w:p w:rsidR="00243128" w:rsidRDefault="00243128" w:rsidP="00E6220F">
            <w:r w:rsidRPr="00052408">
              <w:rPr>
                <w:sz w:val="20"/>
              </w:rPr>
              <w:t>Research the different types of rock and what they are used for.</w:t>
            </w:r>
          </w:p>
          <w:p w:rsidR="00243128" w:rsidRPr="00243128" w:rsidRDefault="00243128" w:rsidP="00243128"/>
          <w:p w:rsidR="00243128" w:rsidRPr="00243128" w:rsidRDefault="00243128" w:rsidP="00243128"/>
          <w:p w:rsidR="00243128" w:rsidRPr="00243128" w:rsidRDefault="00566BE1" w:rsidP="00243128">
            <w:pPr>
              <w:tabs>
                <w:tab w:val="left" w:pos="1118"/>
              </w:tabs>
            </w:pPr>
            <w:r w:rsidRPr="0005240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4F58762A" wp14:editId="0FBA0918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-518795</wp:posOffset>
                  </wp:positionV>
                  <wp:extent cx="798195" cy="613410"/>
                  <wp:effectExtent l="0" t="0" r="1905" b="0"/>
                  <wp:wrapTight wrapText="bothSides">
                    <wp:wrapPolygon edited="0">
                      <wp:start x="0" y="0"/>
                      <wp:lineTo x="0" y="20795"/>
                      <wp:lineTo x="21136" y="20795"/>
                      <wp:lineTo x="2113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128" w:rsidRPr="00805D9C">
              <w:rPr>
                <w:color w:val="0070C0"/>
                <w:sz w:val="14"/>
                <w:szCs w:val="16"/>
              </w:rPr>
              <w:t>Skills:</w:t>
            </w:r>
            <w:r w:rsidR="002D4481">
              <w:rPr>
                <w:color w:val="0070C0"/>
                <w:sz w:val="14"/>
                <w:szCs w:val="16"/>
              </w:rPr>
              <w:t xml:space="preserve"> to compare and group together different kinds of rocks on the basis of their appearance and simple physical properties. </w:t>
            </w:r>
          </w:p>
        </w:tc>
        <w:tc>
          <w:tcPr>
            <w:tcW w:w="3544" w:type="dxa"/>
          </w:tcPr>
          <w:p w:rsidR="009B0563" w:rsidRPr="00052408" w:rsidRDefault="009B0563" w:rsidP="009B0563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Writeit</w:t>
            </w:r>
            <w:proofErr w:type="spellEnd"/>
          </w:p>
          <w:p w:rsidR="009B0563" w:rsidRPr="009B0563" w:rsidRDefault="009B0563" w:rsidP="009B0563">
            <w:pPr>
              <w:rPr>
                <w:rFonts w:eastAsia="MS Mincho" w:cs="Times New Roman"/>
                <w:sz w:val="20"/>
                <w:szCs w:val="16"/>
              </w:rPr>
            </w:pPr>
            <w:r w:rsidRPr="009B0563">
              <w:rPr>
                <w:rFonts w:eastAsia="MS Mincho" w:cs="Times New Roman"/>
                <w:sz w:val="20"/>
                <w:szCs w:val="16"/>
              </w:rPr>
              <w:t xml:space="preserve">Use your knowledge of light, reflection and shadows to create a quiz for a friend or family member. You should ask between 5 and 10 questions. </w:t>
            </w:r>
          </w:p>
          <w:p w:rsidR="009B0563" w:rsidRPr="009B0563" w:rsidRDefault="009B0563" w:rsidP="009B0563">
            <w:pPr>
              <w:rPr>
                <w:rFonts w:eastAsia="MS Mincho" w:cs="Times New Roman"/>
                <w:noProof/>
                <w:lang w:val="en-GB" w:eastAsia="en-GB"/>
              </w:rPr>
            </w:pPr>
            <w:r w:rsidRPr="009B0563">
              <w:rPr>
                <w:rFonts w:eastAsia="MS Mincho" w:cs="Times New Roman"/>
                <w:sz w:val="16"/>
                <w:szCs w:val="16"/>
              </w:rPr>
              <w:t xml:space="preserve"> </w:t>
            </w:r>
          </w:p>
          <w:p w:rsidR="00243128" w:rsidRPr="009B0563" w:rsidRDefault="009B0563" w:rsidP="009B0563">
            <w:r w:rsidRPr="009B0563">
              <w:rPr>
                <w:rFonts w:eastAsia="MS Mincho" w:cs="Times New Roman"/>
                <w:noProof/>
                <w:color w:val="0070C0"/>
                <w:sz w:val="18"/>
                <w:szCs w:val="16"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 wp14:anchorId="6F01ADAD" wp14:editId="2E70B62B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-478790</wp:posOffset>
                  </wp:positionV>
                  <wp:extent cx="589280" cy="675005"/>
                  <wp:effectExtent l="0" t="0" r="1270" b="0"/>
                  <wp:wrapTight wrapText="bothSides">
                    <wp:wrapPolygon edited="0">
                      <wp:start x="0" y="0"/>
                      <wp:lineTo x="0" y="20726"/>
                      <wp:lineTo x="20948" y="20726"/>
                      <wp:lineTo x="2094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0563">
              <w:rPr>
                <w:rFonts w:eastAsia="MS Mincho" w:cs="Times New Roman"/>
                <w:color w:val="0070C0"/>
                <w:sz w:val="14"/>
                <w:szCs w:val="16"/>
              </w:rPr>
              <w:t xml:space="preserve">Skills </w:t>
            </w:r>
            <w:r w:rsidRPr="009B0563">
              <w:rPr>
                <w:rFonts w:eastAsia="MS Mincho" w:cs="Times New Roman"/>
                <w:color w:val="0070C0"/>
                <w:sz w:val="14"/>
                <w:szCs w:val="16"/>
              </w:rPr>
              <w:t xml:space="preserve">: </w:t>
            </w:r>
            <w:r w:rsidRPr="009B0563">
              <w:rPr>
                <w:rFonts w:eastAsia="MS Mincho" w:cs="Times New Roman"/>
                <w:color w:val="0070C0"/>
                <w:sz w:val="14"/>
                <w:szCs w:val="16"/>
              </w:rPr>
              <w:t xml:space="preserve">to </w:t>
            </w:r>
            <w:r w:rsidRPr="009B0563">
              <w:rPr>
                <w:rFonts w:eastAsia="MS Mincho" w:cs="Times New Roman"/>
                <w:color w:val="0070C0"/>
                <w:sz w:val="14"/>
                <w:szCs w:val="16"/>
              </w:rPr>
              <w:t>recognize that they ne</w:t>
            </w:r>
            <w:r>
              <w:rPr>
                <w:rFonts w:eastAsia="MS Mincho" w:cs="Times New Roman"/>
                <w:color w:val="0070C0"/>
                <w:sz w:val="14"/>
                <w:szCs w:val="16"/>
              </w:rPr>
              <w:t>e</w:t>
            </w:r>
            <w:bookmarkStart w:id="0" w:name="_GoBack"/>
            <w:bookmarkEnd w:id="0"/>
            <w:r w:rsidRPr="009B0563">
              <w:rPr>
                <w:rFonts w:eastAsia="MS Mincho" w:cs="Times New Roman"/>
                <w:color w:val="0070C0"/>
                <w:sz w:val="14"/>
                <w:szCs w:val="16"/>
              </w:rPr>
              <w:t>d light in order to be able to see things; to notice that light is reflected from surfaces</w:t>
            </w:r>
          </w:p>
        </w:tc>
        <w:tc>
          <w:tcPr>
            <w:tcW w:w="3544" w:type="dxa"/>
          </w:tcPr>
          <w:p w:rsidR="00243128" w:rsidRPr="00052408" w:rsidRDefault="00243128" w:rsidP="00243128">
            <w:pPr>
              <w:jc w:val="center"/>
              <w:rPr>
                <w:sz w:val="22"/>
                <w:szCs w:val="16"/>
              </w:rPr>
            </w:pPr>
            <w:proofErr w:type="spellStart"/>
            <w:r w:rsidRPr="00052408">
              <w:rPr>
                <w:sz w:val="22"/>
                <w:szCs w:val="16"/>
              </w:rPr>
              <w:t>Researchit</w:t>
            </w:r>
            <w:proofErr w:type="spellEnd"/>
          </w:p>
          <w:p w:rsidR="00243128" w:rsidRDefault="00243128" w:rsidP="00243128">
            <w:pPr>
              <w:rPr>
                <w:sz w:val="20"/>
                <w:szCs w:val="22"/>
              </w:rPr>
            </w:pPr>
            <w:r w:rsidRPr="00052408">
              <w:rPr>
                <w:sz w:val="20"/>
                <w:szCs w:val="22"/>
              </w:rPr>
              <w:t>Research the Celts living in Britain at the time of the Romans.</w:t>
            </w:r>
          </w:p>
          <w:p w:rsidR="00E6220F" w:rsidRDefault="00E6220F" w:rsidP="00243128">
            <w:pPr>
              <w:rPr>
                <w:sz w:val="20"/>
                <w:szCs w:val="22"/>
              </w:rPr>
            </w:pPr>
          </w:p>
          <w:p w:rsidR="00E6220F" w:rsidRDefault="00E6220F" w:rsidP="00243128">
            <w:pPr>
              <w:rPr>
                <w:sz w:val="22"/>
                <w:szCs w:val="22"/>
              </w:rPr>
            </w:pPr>
          </w:p>
          <w:p w:rsidR="00E6220F" w:rsidRDefault="00E6220F" w:rsidP="00243128">
            <w:pPr>
              <w:rPr>
                <w:sz w:val="22"/>
                <w:szCs w:val="22"/>
              </w:rPr>
            </w:pPr>
          </w:p>
          <w:p w:rsidR="00243128" w:rsidRDefault="00E6220F" w:rsidP="002D4481">
            <w:pPr>
              <w:rPr>
                <w:color w:val="0070C0"/>
                <w:sz w:val="14"/>
                <w:szCs w:val="16"/>
              </w:rPr>
            </w:pPr>
            <w:r w:rsidRPr="00052408">
              <w:rPr>
                <w:noProof/>
                <w:sz w:val="20"/>
                <w:szCs w:val="22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5B784D4A" wp14:editId="313A05D2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-427355</wp:posOffset>
                  </wp:positionV>
                  <wp:extent cx="1064260" cy="466090"/>
                  <wp:effectExtent l="0" t="0" r="2540" b="0"/>
                  <wp:wrapThrough wrapText="bothSides">
                    <wp:wrapPolygon edited="0">
                      <wp:start x="0" y="0"/>
                      <wp:lineTo x="0" y="20305"/>
                      <wp:lineTo x="21265" y="20305"/>
                      <wp:lineTo x="21265" y="0"/>
                      <wp:lineTo x="0" y="0"/>
                    </wp:wrapPolygon>
                  </wp:wrapThrough>
                  <wp:docPr id="4" name="Picture 4" descr="C:\Users\coldfield\AppData\Local\Microsoft\Windows\Temporary Internet Files\Content.IE5\H72AGPHK\round-hut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ldfield\AppData\Local\Microsoft\Windows\Temporary Internet Files\Content.IE5\H72AGPHK\round-hut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220F" w:rsidRPr="00E6220F" w:rsidRDefault="00E6220F" w:rsidP="00E6220F">
            <w:r w:rsidRPr="00805D9C">
              <w:rPr>
                <w:color w:val="0070C0"/>
                <w:sz w:val="14"/>
                <w:szCs w:val="16"/>
              </w:rPr>
              <w:t>Skills:</w:t>
            </w:r>
            <w:r>
              <w:rPr>
                <w:color w:val="0070C0"/>
                <w:sz w:val="14"/>
                <w:szCs w:val="16"/>
              </w:rPr>
              <w:t xml:space="preserve"> to understand the Roman Empire and its impact on Britain.</w:t>
            </w:r>
          </w:p>
        </w:tc>
      </w:tr>
    </w:tbl>
    <w:p w:rsidR="00F720BC" w:rsidRPr="00052408" w:rsidRDefault="00443A29">
      <w:r>
        <w:t xml:space="preserve">Ideally we would like you to complete </w:t>
      </w:r>
      <w:r w:rsidRPr="001363CE">
        <w:t>two of these activities each half term</w:t>
      </w:r>
      <w:r>
        <w:t xml:space="preserve"> which would be four projects by </w:t>
      </w:r>
      <w:r w:rsidR="00243128">
        <w:t>Christmas</w:t>
      </w:r>
      <w:r>
        <w:t xml:space="preserve">. </w:t>
      </w:r>
      <w:r w:rsidRPr="001363CE">
        <w:t xml:space="preserve"> </w:t>
      </w:r>
      <w:r>
        <w:t>We will always try to celebrate homework as soon as practically possible</w:t>
      </w:r>
      <w:r w:rsidR="00243128">
        <w:t>.</w:t>
      </w:r>
    </w:p>
    <w:sectPr w:rsidR="00F720BC" w:rsidRPr="00052408" w:rsidSect="00243128">
      <w:headerReference w:type="default" r:id="rId20"/>
      <w:footerReference w:type="default" r:id="rId21"/>
      <w:pgSz w:w="16838" w:h="11906" w:orient="landscape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29" w:rsidRDefault="00443A29" w:rsidP="00443A29">
      <w:r>
        <w:separator/>
      </w:r>
    </w:p>
  </w:endnote>
  <w:endnote w:type="continuationSeparator" w:id="0">
    <w:p w:rsidR="00443A29" w:rsidRDefault="00443A29" w:rsidP="0044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29" w:rsidRPr="00443A29" w:rsidRDefault="00443A29" w:rsidP="00443A29">
    <w:pPr>
      <w:spacing w:after="200" w:line="276" w:lineRule="auto"/>
      <w:jc w:val="center"/>
      <w:rPr>
        <w:rFonts w:eastAsiaTheme="minorHAnsi"/>
        <w:sz w:val="22"/>
        <w:szCs w:val="22"/>
        <w:lang w:val="en-GB"/>
      </w:rPr>
    </w:pPr>
    <w:r w:rsidRPr="00443A29">
      <w:rPr>
        <w:rFonts w:eastAsiaTheme="minorHAnsi"/>
        <w:b/>
        <w:lang w:val="en-GB"/>
      </w:rPr>
      <w:t>Homework also includes</w:t>
    </w:r>
    <w:r w:rsidRPr="00443A29">
      <w:rPr>
        <w:rFonts w:eastAsiaTheme="minorHAnsi"/>
        <w:lang w:val="en-GB"/>
      </w:rPr>
      <w:t xml:space="preserve">: weekly spellings, reading out loud to an adult (at </w:t>
    </w:r>
    <w:r w:rsidRPr="00443A29">
      <w:rPr>
        <w:rFonts w:eastAsiaTheme="minorHAnsi"/>
        <w:u w:val="single"/>
        <w:lang w:val="en-GB"/>
      </w:rPr>
      <w:t>least</w:t>
    </w:r>
    <w:r w:rsidRPr="00443A29">
      <w:rPr>
        <w:rFonts w:eastAsiaTheme="minorHAnsi"/>
        <w:lang w:val="en-GB"/>
      </w:rPr>
      <w:t xml:space="preserve"> four times a week) and learning all your times tables!</w:t>
    </w:r>
  </w:p>
  <w:p w:rsidR="00443A29" w:rsidRDefault="00443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29" w:rsidRDefault="00443A29" w:rsidP="00443A29">
      <w:r>
        <w:separator/>
      </w:r>
    </w:p>
  </w:footnote>
  <w:footnote w:type="continuationSeparator" w:id="0">
    <w:p w:rsidR="00443A29" w:rsidRDefault="00443A29" w:rsidP="0044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28" w:rsidRPr="00443A29" w:rsidRDefault="00C95193" w:rsidP="00243128">
    <w:pPr>
      <w:tabs>
        <w:tab w:val="center" w:pos="4513"/>
        <w:tab w:val="right" w:pos="9026"/>
      </w:tabs>
      <w:jc w:val="center"/>
      <w:rPr>
        <w:rFonts w:ascii="Rockwell" w:hAnsi="Rockwell"/>
        <w:sz w:val="32"/>
      </w:rPr>
    </w:pPr>
    <w:r>
      <w:rPr>
        <w:rFonts w:ascii="Rockwell" w:hAnsi="Rockwell"/>
        <w:sz w:val="32"/>
      </w:rPr>
      <w:t>‘</w:t>
    </w:r>
    <w:r w:rsidR="00243128" w:rsidRPr="00C95193">
      <w:rPr>
        <w:rFonts w:ascii="Rockwell" w:hAnsi="Rockwell"/>
        <w:sz w:val="32"/>
      </w:rPr>
      <w:t xml:space="preserve">Back to the </w:t>
    </w:r>
    <w:proofErr w:type="gramStart"/>
    <w:r w:rsidR="00243128" w:rsidRPr="00C95193">
      <w:rPr>
        <w:rFonts w:ascii="Rockwell" w:hAnsi="Rockwell"/>
        <w:sz w:val="32"/>
      </w:rPr>
      <w:t xml:space="preserve">Future’  </w:t>
    </w:r>
    <w:r w:rsidR="00243128" w:rsidRPr="00443A29">
      <w:rPr>
        <w:rFonts w:ascii="Rockwell" w:hAnsi="Rockwell"/>
        <w:sz w:val="32"/>
      </w:rPr>
      <w:t>Homework</w:t>
    </w:r>
    <w:proofErr w:type="gramEnd"/>
    <w:r w:rsidR="00243128" w:rsidRPr="00443A29">
      <w:rPr>
        <w:rFonts w:ascii="Rockwell" w:hAnsi="Rockwell"/>
        <w:sz w:val="32"/>
      </w:rPr>
      <w:t xml:space="preserve"> Grid</w:t>
    </w:r>
  </w:p>
  <w:p w:rsidR="00243128" w:rsidRPr="00C95193" w:rsidRDefault="00243128" w:rsidP="00243128">
    <w:pPr>
      <w:tabs>
        <w:tab w:val="center" w:pos="4513"/>
        <w:tab w:val="right" w:pos="9026"/>
      </w:tabs>
      <w:spacing w:after="240"/>
      <w:jc w:val="center"/>
      <w:rPr>
        <w:rFonts w:ascii="Rockwell" w:hAnsi="Rockwell"/>
        <w:sz w:val="32"/>
      </w:rPr>
    </w:pPr>
    <w:r w:rsidRPr="00C95193">
      <w:rPr>
        <w:rFonts w:ascii="Rockwell" w:hAnsi="Rockwell"/>
        <w:sz w:val="32"/>
      </w:rPr>
      <w:t>Autumn</w:t>
    </w:r>
    <w:r w:rsidRPr="00443A29">
      <w:rPr>
        <w:rFonts w:ascii="Rockwell" w:hAnsi="Rockwell"/>
        <w:sz w:val="32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0B"/>
    <w:rsid w:val="00052408"/>
    <w:rsid w:val="001A41B3"/>
    <w:rsid w:val="002234C7"/>
    <w:rsid w:val="00224640"/>
    <w:rsid w:val="00243128"/>
    <w:rsid w:val="00297DD9"/>
    <w:rsid w:val="002D4481"/>
    <w:rsid w:val="00395634"/>
    <w:rsid w:val="00443A29"/>
    <w:rsid w:val="00456CFD"/>
    <w:rsid w:val="00566BE1"/>
    <w:rsid w:val="00721C9C"/>
    <w:rsid w:val="007F1291"/>
    <w:rsid w:val="00805D9C"/>
    <w:rsid w:val="00955439"/>
    <w:rsid w:val="009B0563"/>
    <w:rsid w:val="00A86D0B"/>
    <w:rsid w:val="00A97D8A"/>
    <w:rsid w:val="00B905DB"/>
    <w:rsid w:val="00C95193"/>
    <w:rsid w:val="00D05387"/>
    <w:rsid w:val="00E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0B"/>
    <w:pPr>
      <w:spacing w:line="240" w:lineRule="auto"/>
    </w:pPr>
    <w:rPr>
      <w:rFonts w:asciiTheme="minorHAnsi" w:eastAsiaTheme="minorEastAsia" w:hAnsiTheme="minorHAns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0B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3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A29"/>
    <w:rPr>
      <w:rFonts w:asciiTheme="minorHAnsi" w:eastAsiaTheme="minorEastAsia" w:hAnsiTheme="minorHAns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3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A29"/>
    <w:rPr>
      <w:rFonts w:asciiTheme="minorHAnsi" w:eastAsiaTheme="minorEastAsia" w:hAnsiTheme="minorHAnsi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0B"/>
    <w:pPr>
      <w:spacing w:line="240" w:lineRule="auto"/>
    </w:pPr>
    <w:rPr>
      <w:rFonts w:asciiTheme="minorHAnsi" w:eastAsiaTheme="minorEastAsia" w:hAnsiTheme="minorHAns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0B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3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A29"/>
    <w:rPr>
      <w:rFonts w:asciiTheme="minorHAnsi" w:eastAsiaTheme="minorEastAsia" w:hAnsiTheme="minorHAns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3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A29"/>
    <w:rPr>
      <w:rFonts w:asciiTheme="minorHAnsi" w:eastAsiaTheme="minorEastAsia" w:hAnsiTheme="minorHAns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FBE6-EFD6-4D39-8190-4D02B164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Oldfield</dc:creator>
  <cp:lastModifiedBy>d price</cp:lastModifiedBy>
  <cp:revision>4</cp:revision>
  <dcterms:created xsi:type="dcterms:W3CDTF">2019-07-10T08:52:00Z</dcterms:created>
  <dcterms:modified xsi:type="dcterms:W3CDTF">2019-07-11T10:36:00Z</dcterms:modified>
</cp:coreProperties>
</file>