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1850" w14:textId="6468D144" w:rsidR="00B47429" w:rsidRDefault="00F534EA" w:rsidP="005A4BCC">
      <w:pPr>
        <w:jc w:val="center"/>
        <w:rPr>
          <w:rFonts w:ascii="Kristen ITC" w:hAnsi="Kristen ITC"/>
          <w:b/>
          <w:color w:val="4F81BD" w:themeColor="accent1"/>
          <w:sz w:val="28"/>
          <w:szCs w:val="18"/>
          <w:u w:val="single"/>
        </w:rPr>
      </w:pPr>
      <w:r>
        <w:rPr>
          <w:rFonts w:ascii="Kristen ITC" w:hAnsi="Kristen ITC"/>
          <w:b/>
          <w:noProof/>
          <w:color w:val="4F81BD" w:themeColor="accent1"/>
          <w:sz w:val="28"/>
          <w:szCs w:val="18"/>
          <w:u w:val="single"/>
        </w:rPr>
        <w:drawing>
          <wp:anchor distT="0" distB="0" distL="114300" distR="114300" simplePos="0" relativeHeight="251685376" behindDoc="0" locked="0" layoutInCell="1" allowOverlap="1" wp14:anchorId="552E4AD3" wp14:editId="3874364F">
            <wp:simplePos x="0" y="0"/>
            <wp:positionH relativeFrom="column">
              <wp:posOffset>1035050</wp:posOffset>
            </wp:positionH>
            <wp:positionV relativeFrom="paragraph">
              <wp:posOffset>-661035</wp:posOffset>
            </wp:positionV>
            <wp:extent cx="1587500" cy="140073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400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b/>
          <w:noProof/>
          <w:color w:val="4F81BD" w:themeColor="accent1"/>
          <w:sz w:val="28"/>
          <w:szCs w:val="18"/>
          <w:u w:val="single"/>
        </w:rPr>
        <w:drawing>
          <wp:anchor distT="0" distB="0" distL="114300" distR="114300" simplePos="0" relativeHeight="251683328" behindDoc="0" locked="0" layoutInCell="1" allowOverlap="1" wp14:anchorId="3A7D5B8A" wp14:editId="719C290F">
            <wp:simplePos x="0" y="0"/>
            <wp:positionH relativeFrom="column">
              <wp:posOffset>7232650</wp:posOffset>
            </wp:positionH>
            <wp:positionV relativeFrom="paragraph">
              <wp:posOffset>-620396</wp:posOffset>
            </wp:positionV>
            <wp:extent cx="1587500" cy="140073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778" cy="140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BCC" w:rsidRPr="00D97FBA">
        <w:rPr>
          <w:rFonts w:ascii="Kristen ITC" w:hAnsi="Kristen ITC"/>
          <w:b/>
          <w:color w:val="4F81BD" w:themeColor="accent1"/>
          <w:sz w:val="28"/>
          <w:szCs w:val="18"/>
          <w:u w:val="single"/>
        </w:rPr>
        <w:t>Once there were Giants…</w:t>
      </w:r>
      <w:r w:rsidRPr="00F534EA">
        <w:rPr>
          <w:rFonts w:ascii="Kristen ITC" w:hAnsi="Kristen ITC"/>
          <w:b/>
          <w:color w:val="4F81BD" w:themeColor="accent1"/>
          <w:sz w:val="28"/>
          <w:szCs w:val="18"/>
          <w:u w:val="single"/>
        </w:rPr>
        <w:t xml:space="preserve"> </w:t>
      </w:r>
    </w:p>
    <w:p w14:paraId="5DDC15BA" w14:textId="5EC57732" w:rsidR="00D97FBA" w:rsidRPr="00D97FBA" w:rsidRDefault="00AC578E" w:rsidP="005A4BCC">
      <w:pPr>
        <w:jc w:val="center"/>
        <w:rPr>
          <w:rFonts w:ascii="Kristen ITC" w:hAnsi="Kristen ITC"/>
          <w:b/>
          <w:color w:val="4F81BD" w:themeColor="accent1"/>
          <w:sz w:val="28"/>
          <w:szCs w:val="18"/>
          <w:u w:val="single"/>
        </w:rPr>
      </w:pPr>
      <w:r>
        <w:rPr>
          <w:rFonts w:ascii="Kristen ITC" w:hAnsi="Kristen ITC"/>
          <w:b/>
          <w:color w:val="4F81BD" w:themeColor="accent1"/>
          <w:sz w:val="28"/>
          <w:szCs w:val="18"/>
          <w:u w:val="single"/>
        </w:rPr>
        <w:t xml:space="preserve">Easter </w:t>
      </w:r>
      <w:r w:rsidR="00D97FBA">
        <w:rPr>
          <w:rFonts w:ascii="Kristen ITC" w:hAnsi="Kristen ITC"/>
          <w:b/>
          <w:color w:val="4F81BD" w:themeColor="accent1"/>
          <w:sz w:val="28"/>
          <w:szCs w:val="18"/>
          <w:u w:val="single"/>
        </w:rPr>
        <w:t>Home Learning Ideas</w:t>
      </w:r>
    </w:p>
    <w:p w14:paraId="73787C64" w14:textId="415CF2C2" w:rsidR="006D1CF8" w:rsidRPr="00685E01" w:rsidRDefault="00E873FF" w:rsidP="00B47429">
      <w:pPr>
        <w:jc w:val="center"/>
        <w:rPr>
          <w:rFonts w:ascii="Kristen ITC" w:hAnsi="Kristen ITC"/>
          <w:b/>
          <w:color w:val="4F81BD" w:themeColor="accent1"/>
          <w:sz w:val="32"/>
          <w:szCs w:val="20"/>
          <w:u w:val="single"/>
        </w:rPr>
      </w:pPr>
      <w:r w:rsidRPr="00685E01">
        <w:rPr>
          <w:rFonts w:ascii="Comic Sans MS" w:hAnsi="Comic Sans MS"/>
          <w:sz w:val="20"/>
          <w:szCs w:val="20"/>
        </w:rPr>
        <w:t>Here are some projects that you might like to do at home over the Easter Holidays or in the coming weeks</w:t>
      </w:r>
      <w:r w:rsidR="004E39BE" w:rsidRPr="00685E01">
        <w:rPr>
          <w:rFonts w:ascii="Comic Sans MS" w:hAnsi="Comic Sans MS"/>
          <w:sz w:val="20"/>
          <w:szCs w:val="20"/>
        </w:rPr>
        <w:t xml:space="preserve"> until the Summer Holidays</w:t>
      </w:r>
      <w:r w:rsidR="006D1CF8" w:rsidRPr="00685E01">
        <w:rPr>
          <w:rFonts w:ascii="Comic Sans MS" w:hAnsi="Comic Sans MS"/>
          <w:sz w:val="20"/>
          <w:szCs w:val="20"/>
        </w:rPr>
        <w:t>. These activities are designed to get your creative juices flowing and to be a great opportunity to develop your learning with support from someone at home. We are really looking forward to sharing what you have learnt and the new skills you have developed.</w:t>
      </w:r>
      <w:r w:rsidR="00072632" w:rsidRPr="00685E01">
        <w:rPr>
          <w:rFonts w:ascii="Comic Sans MS" w:hAnsi="Comic Sans MS"/>
          <w:sz w:val="20"/>
          <w:szCs w:val="20"/>
        </w:rPr>
        <w:t xml:space="preserve"> </w:t>
      </w:r>
      <w:r w:rsidR="008C38EE" w:rsidRPr="00685E01">
        <w:rPr>
          <w:rFonts w:ascii="Comic Sans MS" w:hAnsi="Comic Sans MS"/>
          <w:color w:val="000000"/>
          <w:sz w:val="20"/>
          <w:szCs w:val="24"/>
        </w:rPr>
        <w:t xml:space="preserve">If you want to email us your home learning please address it to </w:t>
      </w:r>
      <w:hyperlink r:id="rId11" w:history="1">
        <w:r w:rsidR="000E0979" w:rsidRPr="00685E01">
          <w:rPr>
            <w:rStyle w:val="Hyperlink"/>
            <w:rFonts w:ascii="Comic Sans MS" w:hAnsi="Comic Sans MS"/>
            <w:sz w:val="20"/>
            <w:szCs w:val="24"/>
          </w:rPr>
          <w:t>year1@loxwoodschool.com</w:t>
        </w:r>
      </w:hyperlink>
      <w:r w:rsidR="000E0979" w:rsidRPr="00685E01">
        <w:rPr>
          <w:rFonts w:ascii="Comic Sans MS" w:hAnsi="Comic Sans MS"/>
          <w:color w:val="000000"/>
          <w:sz w:val="20"/>
          <w:szCs w:val="24"/>
        </w:rPr>
        <w:t xml:space="preserve">. </w:t>
      </w:r>
      <w:r w:rsidR="00531109" w:rsidRPr="00685E01">
        <w:rPr>
          <w:rFonts w:ascii="Comic Sans MS" w:hAnsi="Comic Sans MS"/>
          <w:color w:val="000000"/>
          <w:sz w:val="20"/>
          <w:szCs w:val="24"/>
        </w:rPr>
        <w:t>We would LOVE to see what you have been getting up to!</w:t>
      </w:r>
      <w:bookmarkStart w:id="0" w:name="_GoBack"/>
      <w:bookmarkEnd w:id="0"/>
    </w:p>
    <w:tbl>
      <w:tblPr>
        <w:tblStyle w:val="TableGrid"/>
        <w:tblW w:w="15735" w:type="dxa"/>
        <w:tblInd w:w="-147" w:type="dxa"/>
        <w:tblLook w:val="04A0" w:firstRow="1" w:lastRow="0" w:firstColumn="1" w:lastColumn="0" w:noHBand="0" w:noVBand="1"/>
      </w:tblPr>
      <w:tblGrid>
        <w:gridCol w:w="4083"/>
        <w:gridCol w:w="5698"/>
        <w:gridCol w:w="5954"/>
      </w:tblGrid>
      <w:tr w:rsidR="00EA1069" w14:paraId="7CD9CC3B" w14:textId="77777777" w:rsidTr="00685E01">
        <w:tc>
          <w:tcPr>
            <w:tcW w:w="4083" w:type="dxa"/>
          </w:tcPr>
          <w:p w14:paraId="74A0F348" w14:textId="7B77C628" w:rsidR="007077E7" w:rsidRDefault="006F1686" w:rsidP="005150A0">
            <w:pPr>
              <w:jc w:val="center"/>
              <w:rPr>
                <w:rFonts w:ascii="Comic Sans MS" w:hAnsi="Comic Sans MS"/>
                <w:b/>
                <w:u w:val="single"/>
              </w:rPr>
            </w:pPr>
            <w:r>
              <w:rPr>
                <w:rFonts w:ascii="Comic Sans MS" w:hAnsi="Comic Sans MS"/>
                <w:b/>
                <w:u w:val="single"/>
              </w:rPr>
              <w:t>Jack and the Beanstalk</w:t>
            </w:r>
          </w:p>
          <w:p w14:paraId="3CF9EF49" w14:textId="0E73A334" w:rsidR="00DE02D6" w:rsidRDefault="00DE02D6" w:rsidP="005150A0">
            <w:pPr>
              <w:jc w:val="center"/>
              <w:rPr>
                <w:rFonts w:ascii="Comic Sans MS" w:hAnsi="Comic Sans MS"/>
                <w:bCs/>
                <w:sz w:val="18"/>
                <w:szCs w:val="18"/>
              </w:rPr>
            </w:pPr>
            <w:r w:rsidRPr="008C183A">
              <w:rPr>
                <w:rFonts w:ascii="Comic Sans MS" w:hAnsi="Comic Sans MS"/>
                <w:bCs/>
                <w:sz w:val="18"/>
                <w:szCs w:val="18"/>
              </w:rPr>
              <w:t>Read Jack and the Beanstalk</w:t>
            </w:r>
            <w:r w:rsidR="008C183A">
              <w:rPr>
                <w:rFonts w:ascii="Comic Sans MS" w:hAnsi="Comic Sans MS"/>
                <w:bCs/>
                <w:sz w:val="18"/>
                <w:szCs w:val="18"/>
              </w:rPr>
              <w:t xml:space="preserve"> or listen to it </w:t>
            </w:r>
            <w:r w:rsidR="00AA191E">
              <w:rPr>
                <w:rFonts w:ascii="Comic Sans MS" w:hAnsi="Comic Sans MS"/>
                <w:bCs/>
                <w:sz w:val="18"/>
                <w:szCs w:val="18"/>
              </w:rPr>
              <w:t xml:space="preserve">here </w:t>
            </w:r>
            <w:hyperlink r:id="rId12" w:history="1">
              <w:r w:rsidR="00AA191E" w:rsidRPr="00134A2A">
                <w:rPr>
                  <w:rStyle w:val="Hyperlink"/>
                  <w:rFonts w:ascii="Comic Sans MS" w:hAnsi="Comic Sans MS"/>
                  <w:bCs/>
                  <w:sz w:val="18"/>
                  <w:szCs w:val="18"/>
                </w:rPr>
                <w:t>https://www.bbc.co.uk/teach/class-clips-video/english-ks1-jack-and-the-beanstalk-home/zff42sg</w:t>
              </w:r>
            </w:hyperlink>
          </w:p>
          <w:p w14:paraId="196CE480" w14:textId="54AC6A2E" w:rsidR="00AA191E" w:rsidRDefault="002312EC" w:rsidP="005150A0">
            <w:pPr>
              <w:jc w:val="center"/>
              <w:rPr>
                <w:rFonts w:ascii="Comic Sans MS" w:hAnsi="Comic Sans MS"/>
                <w:b/>
                <w:sz w:val="18"/>
                <w:szCs w:val="18"/>
              </w:rPr>
            </w:pPr>
            <w:r>
              <w:rPr>
                <w:rFonts w:ascii="Comic Sans MS" w:hAnsi="Comic Sans MS"/>
                <w:b/>
                <w:sz w:val="18"/>
                <w:szCs w:val="18"/>
              </w:rPr>
              <w:t>What would you buy with 5 magic beans?</w:t>
            </w:r>
          </w:p>
          <w:p w14:paraId="75724D23" w14:textId="74E3F800" w:rsidR="00920328" w:rsidRDefault="00920328" w:rsidP="005150A0">
            <w:pPr>
              <w:jc w:val="center"/>
              <w:rPr>
                <w:rFonts w:ascii="Comic Sans MS" w:hAnsi="Comic Sans MS"/>
                <w:b/>
                <w:sz w:val="18"/>
                <w:szCs w:val="18"/>
              </w:rPr>
            </w:pPr>
            <w:r>
              <w:rPr>
                <w:rFonts w:ascii="Comic Sans MS" w:hAnsi="Comic Sans MS"/>
                <w:b/>
                <w:sz w:val="18"/>
                <w:szCs w:val="18"/>
              </w:rPr>
              <w:t>Can you play shops a</w:t>
            </w:r>
            <w:r w:rsidR="00604FD2">
              <w:rPr>
                <w:rFonts w:ascii="Comic Sans MS" w:hAnsi="Comic Sans MS"/>
                <w:b/>
                <w:sz w:val="18"/>
                <w:szCs w:val="18"/>
              </w:rPr>
              <w:t>t home</w:t>
            </w:r>
            <w:r w:rsidR="00D7134A">
              <w:rPr>
                <w:rFonts w:ascii="Comic Sans MS" w:hAnsi="Comic Sans MS"/>
                <w:b/>
                <w:sz w:val="18"/>
                <w:szCs w:val="18"/>
              </w:rPr>
              <w:t xml:space="preserve"> with some real coins</w:t>
            </w:r>
            <w:r w:rsidR="00604FD2">
              <w:rPr>
                <w:rFonts w:ascii="Comic Sans MS" w:hAnsi="Comic Sans MS"/>
                <w:b/>
                <w:sz w:val="18"/>
                <w:szCs w:val="18"/>
              </w:rPr>
              <w:t xml:space="preserve">? Which coins do you </w:t>
            </w:r>
            <w:r w:rsidR="00D7134A">
              <w:rPr>
                <w:rFonts w:ascii="Comic Sans MS" w:hAnsi="Comic Sans MS"/>
                <w:b/>
                <w:sz w:val="18"/>
                <w:szCs w:val="18"/>
              </w:rPr>
              <w:t>recognise</w:t>
            </w:r>
            <w:r w:rsidR="00604FD2">
              <w:rPr>
                <w:rFonts w:ascii="Comic Sans MS" w:hAnsi="Comic Sans MS"/>
                <w:b/>
                <w:sz w:val="18"/>
                <w:szCs w:val="18"/>
              </w:rPr>
              <w:t>?</w:t>
            </w:r>
          </w:p>
          <w:p w14:paraId="68ADFCA0" w14:textId="7FFB0A45" w:rsidR="00D7134A" w:rsidRPr="00D7134A" w:rsidRDefault="009213BE" w:rsidP="005150A0">
            <w:pPr>
              <w:jc w:val="center"/>
              <w:rPr>
                <w:rFonts w:ascii="Comic Sans MS" w:hAnsi="Comic Sans MS"/>
                <w:bCs/>
                <w:sz w:val="18"/>
                <w:szCs w:val="18"/>
              </w:rPr>
            </w:pPr>
            <w:r>
              <w:rPr>
                <w:rFonts w:ascii="Comic Sans MS" w:hAnsi="Comic Sans MS"/>
                <w:b/>
                <w:noProof/>
              </w:rPr>
              <w:drawing>
                <wp:anchor distT="0" distB="0" distL="114300" distR="114300" simplePos="0" relativeHeight="251679232" behindDoc="0" locked="0" layoutInCell="1" allowOverlap="1" wp14:anchorId="05AFC6EE" wp14:editId="637DC6A4">
                  <wp:simplePos x="0" y="0"/>
                  <wp:positionH relativeFrom="column">
                    <wp:posOffset>-456565</wp:posOffset>
                  </wp:positionH>
                  <wp:positionV relativeFrom="paragraph">
                    <wp:posOffset>1050925</wp:posOffset>
                  </wp:positionV>
                  <wp:extent cx="803987" cy="603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987"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34A">
              <w:rPr>
                <w:rFonts w:ascii="Comic Sans MS" w:hAnsi="Comic Sans MS"/>
                <w:bCs/>
                <w:sz w:val="18"/>
                <w:szCs w:val="18"/>
              </w:rPr>
              <w:t xml:space="preserve">Set up a shop with </w:t>
            </w:r>
            <w:r w:rsidR="0033369A">
              <w:rPr>
                <w:rFonts w:ascii="Comic Sans MS" w:hAnsi="Comic Sans MS"/>
                <w:bCs/>
                <w:sz w:val="18"/>
                <w:szCs w:val="18"/>
              </w:rPr>
              <w:t xml:space="preserve">items you can find around the house, put prices on them </w:t>
            </w:r>
            <w:r w:rsidR="00185844">
              <w:rPr>
                <w:rFonts w:ascii="Comic Sans MS" w:hAnsi="Comic Sans MS"/>
                <w:bCs/>
                <w:sz w:val="18"/>
                <w:szCs w:val="18"/>
              </w:rPr>
              <w:t>and invite your family to come shopping.</w:t>
            </w:r>
            <w:r w:rsidR="00C23586">
              <w:rPr>
                <w:rFonts w:ascii="Comic Sans MS" w:hAnsi="Comic Sans MS"/>
                <w:bCs/>
                <w:sz w:val="18"/>
                <w:szCs w:val="18"/>
              </w:rPr>
              <w:t xml:space="preserve"> You could even make some special offer signs for your shop! </w:t>
            </w:r>
            <w:r w:rsidR="00C23586" w:rsidRPr="00C04CBE">
              <w:rPr>
                <w:rFonts w:ascii="Comic Sans MS" w:hAnsi="Comic Sans MS"/>
                <w:bCs/>
                <w:i/>
                <w:iCs/>
                <w:sz w:val="16"/>
                <w:szCs w:val="16"/>
              </w:rPr>
              <w:t>(</w:t>
            </w:r>
            <w:r w:rsidR="00C53847" w:rsidRPr="00C04CBE">
              <w:rPr>
                <w:rFonts w:ascii="Comic Sans MS" w:hAnsi="Comic Sans MS"/>
                <w:bCs/>
                <w:i/>
                <w:iCs/>
                <w:sz w:val="16"/>
                <w:szCs w:val="16"/>
              </w:rPr>
              <w:t>Expectations</w:t>
            </w:r>
            <w:r w:rsidR="00420F25" w:rsidRPr="00C04CBE">
              <w:rPr>
                <w:rFonts w:ascii="Comic Sans MS" w:hAnsi="Comic Sans MS"/>
                <w:bCs/>
                <w:i/>
                <w:iCs/>
                <w:sz w:val="16"/>
                <w:szCs w:val="16"/>
              </w:rPr>
              <w:t>-r</w:t>
            </w:r>
            <w:r w:rsidR="00C23586" w:rsidRPr="00C04CBE">
              <w:rPr>
                <w:rFonts w:ascii="Comic Sans MS" w:hAnsi="Comic Sans MS"/>
                <w:bCs/>
                <w:i/>
                <w:iCs/>
                <w:sz w:val="16"/>
                <w:szCs w:val="16"/>
              </w:rPr>
              <w:t xml:space="preserve">ecognise coins 1p, 2p, 5p, 10p, £1, </w:t>
            </w:r>
            <w:r w:rsidR="00935D15" w:rsidRPr="00C04CBE">
              <w:rPr>
                <w:rFonts w:ascii="Comic Sans MS" w:hAnsi="Comic Sans MS"/>
                <w:bCs/>
                <w:i/>
                <w:iCs/>
                <w:sz w:val="16"/>
                <w:szCs w:val="16"/>
              </w:rPr>
              <w:t>£2</w:t>
            </w:r>
            <w:r w:rsidR="00EC35F6" w:rsidRPr="00C04CBE">
              <w:rPr>
                <w:rFonts w:ascii="Comic Sans MS" w:hAnsi="Comic Sans MS"/>
                <w:bCs/>
                <w:i/>
                <w:iCs/>
                <w:sz w:val="16"/>
                <w:szCs w:val="16"/>
              </w:rPr>
              <w:t>, to count out coins</w:t>
            </w:r>
            <w:r w:rsidR="002B7A53" w:rsidRPr="00C04CBE">
              <w:rPr>
                <w:rFonts w:ascii="Comic Sans MS" w:hAnsi="Comic Sans MS"/>
                <w:bCs/>
                <w:i/>
                <w:iCs/>
                <w:sz w:val="16"/>
                <w:szCs w:val="16"/>
              </w:rPr>
              <w:t xml:space="preserve"> and find the total</w:t>
            </w:r>
            <w:r w:rsidR="0043493E" w:rsidRPr="00C04CBE">
              <w:rPr>
                <w:rFonts w:ascii="Comic Sans MS" w:hAnsi="Comic Sans MS"/>
                <w:bCs/>
                <w:i/>
                <w:iCs/>
                <w:sz w:val="16"/>
                <w:szCs w:val="16"/>
              </w:rPr>
              <w:t xml:space="preserve">. </w:t>
            </w:r>
            <w:r w:rsidR="00420F25" w:rsidRPr="00C04CBE">
              <w:rPr>
                <w:rFonts w:ascii="Comic Sans MS" w:hAnsi="Comic Sans MS"/>
                <w:bCs/>
                <w:i/>
                <w:iCs/>
                <w:sz w:val="16"/>
                <w:szCs w:val="16"/>
              </w:rPr>
              <w:t>A Challenge would be to give change</w:t>
            </w:r>
            <w:r w:rsidR="009345FB" w:rsidRPr="00C04CBE">
              <w:rPr>
                <w:rFonts w:ascii="Comic Sans MS" w:hAnsi="Comic Sans MS"/>
                <w:bCs/>
                <w:i/>
                <w:iCs/>
                <w:sz w:val="16"/>
                <w:szCs w:val="16"/>
              </w:rPr>
              <w:t xml:space="preserve"> which is not a requirement of Yr1 Maths</w:t>
            </w:r>
            <w:r w:rsidR="00C23586" w:rsidRPr="00C04CBE">
              <w:rPr>
                <w:rFonts w:ascii="Comic Sans MS" w:hAnsi="Comic Sans MS"/>
                <w:bCs/>
                <w:i/>
                <w:iCs/>
                <w:sz w:val="16"/>
                <w:szCs w:val="16"/>
              </w:rPr>
              <w:t>)</w:t>
            </w:r>
          </w:p>
          <w:p w14:paraId="7F944775" w14:textId="249F070C" w:rsidR="006F1686" w:rsidRPr="00DA0D8F" w:rsidRDefault="006F1686" w:rsidP="005150A0">
            <w:pPr>
              <w:jc w:val="center"/>
              <w:rPr>
                <w:rFonts w:ascii="Comic Sans MS" w:hAnsi="Comic Sans MS"/>
                <w:b/>
                <w:u w:val="single"/>
              </w:rPr>
            </w:pPr>
          </w:p>
        </w:tc>
        <w:tc>
          <w:tcPr>
            <w:tcW w:w="5698" w:type="dxa"/>
          </w:tcPr>
          <w:p w14:paraId="3C0EC480" w14:textId="5BB42AE9" w:rsidR="003075F3" w:rsidRDefault="00F95B07" w:rsidP="005150A0">
            <w:pPr>
              <w:tabs>
                <w:tab w:val="right" w:pos="4452"/>
              </w:tabs>
              <w:jc w:val="center"/>
              <w:rPr>
                <w:rFonts w:ascii="Comic Sans MS" w:hAnsi="Comic Sans MS"/>
                <w:b/>
                <w:color w:val="4F81BD" w:themeColor="accent1"/>
                <w:u w:val="single"/>
              </w:rPr>
            </w:pPr>
            <w:r>
              <w:rPr>
                <w:rFonts w:ascii="Kristen ITC" w:hAnsi="Kristen ITC"/>
                <w:b/>
                <w:noProof/>
                <w:color w:val="4F81BD" w:themeColor="accent1"/>
                <w:sz w:val="28"/>
                <w:szCs w:val="18"/>
                <w:u w:val="single"/>
              </w:rPr>
              <w:drawing>
                <wp:anchor distT="0" distB="0" distL="114300" distR="114300" simplePos="0" relativeHeight="251642368" behindDoc="1" locked="0" layoutInCell="1" allowOverlap="1" wp14:anchorId="6EED095E" wp14:editId="6627D762">
                  <wp:simplePos x="0" y="0"/>
                  <wp:positionH relativeFrom="column">
                    <wp:posOffset>-33020</wp:posOffset>
                  </wp:positionH>
                  <wp:positionV relativeFrom="paragraph">
                    <wp:posOffset>0</wp:posOffset>
                  </wp:positionV>
                  <wp:extent cx="520700" cy="520700"/>
                  <wp:effectExtent l="0" t="0" r="0" b="0"/>
                  <wp:wrapTight wrapText="bothSides">
                    <wp:wrapPolygon edited="0">
                      <wp:start x="0" y="0"/>
                      <wp:lineTo x="0" y="20546"/>
                      <wp:lineTo x="20546" y="20546"/>
                      <wp:lineTo x="20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148">
              <w:rPr>
                <w:rFonts w:ascii="Comic Sans MS" w:hAnsi="Comic Sans MS"/>
                <w:b/>
                <w:color w:val="4F81BD" w:themeColor="accent1"/>
                <w:u w:val="single"/>
              </w:rPr>
              <w:t>The Giant Jam Sandwich</w:t>
            </w:r>
          </w:p>
          <w:p w14:paraId="66CE1CE0" w14:textId="217EAF3C" w:rsidR="003D699A" w:rsidRPr="003D699A" w:rsidRDefault="003D699A" w:rsidP="005150A0">
            <w:pPr>
              <w:tabs>
                <w:tab w:val="right" w:pos="4452"/>
              </w:tabs>
              <w:jc w:val="center"/>
              <w:rPr>
                <w:rFonts w:ascii="Comic Sans MS" w:hAnsi="Comic Sans MS"/>
                <w:bCs/>
              </w:rPr>
            </w:pPr>
            <w:r>
              <w:rPr>
                <w:rFonts w:ascii="Comic Sans MS" w:hAnsi="Comic Sans MS"/>
                <w:bCs/>
              </w:rPr>
              <w:t>Watch the story of the Giant Jam</w:t>
            </w:r>
            <w:r w:rsidR="00A618EF">
              <w:rPr>
                <w:rFonts w:ascii="Comic Sans MS" w:hAnsi="Comic Sans MS"/>
                <w:bCs/>
              </w:rPr>
              <w:t xml:space="preserve"> read on YouTube</w:t>
            </w:r>
          </w:p>
          <w:p w14:paraId="7DD76E33" w14:textId="4C84CF84" w:rsidR="004F771A" w:rsidRDefault="003D699A" w:rsidP="005150A0">
            <w:pPr>
              <w:tabs>
                <w:tab w:val="right" w:pos="4452"/>
              </w:tabs>
              <w:jc w:val="center"/>
              <w:rPr>
                <w:rFonts w:ascii="Comic Sans MS" w:hAnsi="Comic Sans MS"/>
                <w:b/>
              </w:rPr>
            </w:pPr>
            <w:hyperlink r:id="rId15" w:history="1">
              <w:r w:rsidRPr="00134A2A">
                <w:rPr>
                  <w:rStyle w:val="Hyperlink"/>
                  <w:rFonts w:ascii="Comic Sans MS" w:hAnsi="Comic Sans MS"/>
                  <w:b/>
                </w:rPr>
                <w:t>https://www.youtube.com/watch?v=rnr65z4AN_I</w:t>
              </w:r>
            </w:hyperlink>
          </w:p>
          <w:p w14:paraId="1E19E1FB" w14:textId="38163E4C" w:rsidR="0061601D" w:rsidRDefault="00D45C60" w:rsidP="005150A0">
            <w:pPr>
              <w:tabs>
                <w:tab w:val="right" w:pos="4452"/>
              </w:tabs>
              <w:jc w:val="center"/>
              <w:rPr>
                <w:rFonts w:ascii="Comic Sans MS" w:hAnsi="Comic Sans MS"/>
                <w:b/>
              </w:rPr>
            </w:pPr>
            <w:r>
              <w:rPr>
                <w:rFonts w:ascii="Comic Sans MS" w:hAnsi="Comic Sans MS"/>
                <w:b/>
              </w:rPr>
              <w:t>Can you make design and make your own Sandwich?</w:t>
            </w:r>
            <w:r w:rsidR="007F6768">
              <w:rPr>
                <w:rFonts w:ascii="Comic Sans MS" w:hAnsi="Comic Sans MS"/>
                <w:b/>
              </w:rPr>
              <w:t xml:space="preserve"> </w:t>
            </w:r>
          </w:p>
          <w:p w14:paraId="4860B8F5" w14:textId="2BBC94C3" w:rsidR="007F6768" w:rsidRDefault="00AE2E83" w:rsidP="005150A0">
            <w:pPr>
              <w:tabs>
                <w:tab w:val="right" w:pos="4452"/>
              </w:tabs>
              <w:jc w:val="center"/>
              <w:rPr>
                <w:rFonts w:ascii="Comic Sans MS" w:hAnsi="Comic Sans MS"/>
                <w:b/>
              </w:rPr>
            </w:pPr>
            <w:r>
              <w:rPr>
                <w:rFonts w:ascii="Comic Sans MS" w:hAnsi="Comic Sans MS"/>
                <w:b/>
              </w:rPr>
              <w:t>Have a go at writing the instructions</w:t>
            </w:r>
            <w:r w:rsidR="005D7762">
              <w:rPr>
                <w:rFonts w:ascii="Comic Sans MS" w:hAnsi="Comic Sans MS"/>
                <w:b/>
              </w:rPr>
              <w:t xml:space="preserve"> for how to make your sandwich. </w:t>
            </w:r>
          </w:p>
          <w:p w14:paraId="495A9407" w14:textId="03DE0B24" w:rsidR="003D699A" w:rsidRPr="008657D3" w:rsidRDefault="002D027B" w:rsidP="005150A0">
            <w:pPr>
              <w:tabs>
                <w:tab w:val="right" w:pos="4452"/>
              </w:tabs>
              <w:jc w:val="center"/>
              <w:rPr>
                <w:rFonts w:ascii="Comic Sans MS" w:hAnsi="Comic Sans MS"/>
                <w:bCs/>
                <w:i/>
                <w:iCs/>
                <w:sz w:val="16"/>
                <w:szCs w:val="16"/>
              </w:rPr>
            </w:pPr>
            <w:r>
              <w:rPr>
                <w:rFonts w:ascii="Comic Sans MS" w:hAnsi="Comic Sans MS"/>
                <w:b/>
                <w:noProof/>
                <w:u w:val="single"/>
              </w:rPr>
              <w:drawing>
                <wp:anchor distT="0" distB="0" distL="114300" distR="114300" simplePos="0" relativeHeight="251673088" behindDoc="0" locked="0" layoutInCell="1" allowOverlap="1" wp14:anchorId="39244E51" wp14:editId="1960AD46">
                  <wp:simplePos x="0" y="0"/>
                  <wp:positionH relativeFrom="column">
                    <wp:posOffset>-407670</wp:posOffset>
                  </wp:positionH>
                  <wp:positionV relativeFrom="paragraph">
                    <wp:posOffset>815340</wp:posOffset>
                  </wp:positionV>
                  <wp:extent cx="745067" cy="55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067"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DD3" w:rsidRPr="008657D3">
              <w:rPr>
                <w:rFonts w:ascii="Comic Sans MS" w:hAnsi="Comic Sans MS"/>
                <w:bCs/>
                <w:i/>
                <w:iCs/>
                <w:sz w:val="16"/>
                <w:szCs w:val="16"/>
              </w:rPr>
              <w:t>(Expectations-</w:t>
            </w:r>
            <w:r w:rsidR="00D10785" w:rsidRPr="008657D3">
              <w:rPr>
                <w:rFonts w:ascii="Comic Sans MS" w:hAnsi="Comic Sans MS"/>
                <w:bCs/>
                <w:i/>
                <w:iCs/>
                <w:sz w:val="16"/>
                <w:szCs w:val="16"/>
              </w:rPr>
              <w:t>n</w:t>
            </w:r>
            <w:r w:rsidR="00585DD3" w:rsidRPr="008657D3">
              <w:rPr>
                <w:rFonts w:ascii="Comic Sans MS" w:hAnsi="Comic Sans MS"/>
                <w:bCs/>
                <w:i/>
                <w:iCs/>
                <w:sz w:val="16"/>
                <w:szCs w:val="16"/>
              </w:rPr>
              <w:t xml:space="preserve">umbered instructions starting with </w:t>
            </w:r>
            <w:r w:rsidR="00D10785" w:rsidRPr="008657D3">
              <w:rPr>
                <w:rFonts w:ascii="Comic Sans MS" w:hAnsi="Comic Sans MS"/>
                <w:bCs/>
                <w:i/>
                <w:iCs/>
                <w:sz w:val="16"/>
                <w:szCs w:val="16"/>
              </w:rPr>
              <w:t>a “bossy word” (</w:t>
            </w:r>
            <w:r w:rsidR="00D10785" w:rsidRPr="008657D3">
              <w:rPr>
                <w:rFonts w:ascii="Comic Sans MS" w:hAnsi="Comic Sans MS"/>
                <w:bCs/>
                <w:i/>
                <w:iCs/>
                <w:sz w:val="16"/>
                <w:szCs w:val="16"/>
                <w:u w:val="single"/>
              </w:rPr>
              <w:t>cut/spread/put)</w:t>
            </w:r>
            <w:r w:rsidR="00D10785" w:rsidRPr="008657D3">
              <w:rPr>
                <w:rFonts w:ascii="Comic Sans MS" w:hAnsi="Comic Sans MS"/>
                <w:bCs/>
                <w:i/>
                <w:iCs/>
                <w:sz w:val="16"/>
                <w:szCs w:val="16"/>
              </w:rPr>
              <w:t>, short informative sentences, using full stops, use of pictures</w:t>
            </w:r>
            <w:r w:rsidR="008657D3" w:rsidRPr="008657D3">
              <w:rPr>
                <w:rFonts w:ascii="Comic Sans MS" w:hAnsi="Comic Sans MS"/>
                <w:bCs/>
                <w:i/>
                <w:iCs/>
                <w:sz w:val="16"/>
                <w:szCs w:val="16"/>
              </w:rPr>
              <w:t>, having a go at spelling Yr1 common exception words and sounding out harder words to write the sounds that can be heard. Correct spelling of these words is not essential</w:t>
            </w:r>
            <w:r w:rsidR="008657D3">
              <w:rPr>
                <w:rFonts w:ascii="Comic Sans MS" w:hAnsi="Comic Sans MS"/>
                <w:bCs/>
                <w:i/>
                <w:iCs/>
                <w:sz w:val="16"/>
                <w:szCs w:val="16"/>
              </w:rPr>
              <w:t>, just have confidence to have a go</w:t>
            </w:r>
            <w:r w:rsidR="00675FD0">
              <w:rPr>
                <w:rFonts w:ascii="Comic Sans MS" w:hAnsi="Comic Sans MS"/>
                <w:bCs/>
                <w:i/>
                <w:iCs/>
                <w:sz w:val="16"/>
                <w:szCs w:val="16"/>
              </w:rPr>
              <w:t>!</w:t>
            </w:r>
            <w:r w:rsidR="00585DD3" w:rsidRPr="008657D3">
              <w:rPr>
                <w:rFonts w:ascii="Comic Sans MS" w:hAnsi="Comic Sans MS"/>
                <w:bCs/>
                <w:i/>
                <w:iCs/>
                <w:sz w:val="16"/>
                <w:szCs w:val="16"/>
              </w:rPr>
              <w:t>)</w:t>
            </w:r>
          </w:p>
          <w:p w14:paraId="0DD765FE" w14:textId="7C1DD4C8" w:rsidR="004F771A" w:rsidRPr="00DC456E" w:rsidRDefault="004F771A" w:rsidP="00FE07F7">
            <w:pPr>
              <w:tabs>
                <w:tab w:val="right" w:pos="4452"/>
              </w:tabs>
              <w:rPr>
                <w:rFonts w:ascii="Comic Sans MS" w:hAnsi="Comic Sans MS"/>
                <w:b/>
              </w:rPr>
            </w:pPr>
          </w:p>
        </w:tc>
        <w:tc>
          <w:tcPr>
            <w:tcW w:w="5954" w:type="dxa"/>
          </w:tcPr>
          <w:p w14:paraId="0C1B2E79" w14:textId="77891A90" w:rsidR="005D1892" w:rsidRDefault="00122A95" w:rsidP="005150A0">
            <w:pPr>
              <w:jc w:val="center"/>
              <w:rPr>
                <w:rFonts w:ascii="Comic Sans MS" w:hAnsi="Comic Sans MS"/>
                <w:bCs/>
              </w:rPr>
            </w:pPr>
            <w:r>
              <w:rPr>
                <w:rFonts w:ascii="Comic Sans MS" w:hAnsi="Comic Sans MS"/>
                <w:b/>
                <w:color w:val="00B050"/>
                <w:u w:val="single"/>
              </w:rPr>
              <w:t>Mary Anning-</w:t>
            </w:r>
            <w:r w:rsidR="00364800">
              <w:rPr>
                <w:rFonts w:ascii="Comic Sans MS" w:hAnsi="Comic Sans MS"/>
                <w:b/>
                <w:color w:val="00B050"/>
                <w:u w:val="single"/>
              </w:rPr>
              <w:t>Fossil Queen!</w:t>
            </w:r>
            <w:r w:rsidR="00364800">
              <w:rPr>
                <w:rFonts w:ascii="Comic Sans MS" w:hAnsi="Comic Sans MS"/>
                <w:b/>
                <w:color w:val="00B050"/>
                <w:u w:val="single"/>
              </w:rPr>
              <w:br/>
            </w:r>
            <w:r w:rsidR="00364800">
              <w:rPr>
                <w:rFonts w:ascii="Comic Sans MS" w:hAnsi="Comic Sans MS"/>
                <w:bCs/>
              </w:rPr>
              <w:t xml:space="preserve">Find out some facts about Mary Anning. </w:t>
            </w:r>
            <w:r w:rsidR="00364800" w:rsidRPr="00977BBF">
              <w:rPr>
                <w:rFonts w:ascii="Comic Sans MS" w:hAnsi="Comic Sans MS"/>
                <w:bCs/>
                <w:sz w:val="18"/>
                <w:szCs w:val="18"/>
              </w:rPr>
              <w:t>Who was she? Why is she still famous</w:t>
            </w:r>
            <w:r w:rsidR="005D1892" w:rsidRPr="00977BBF">
              <w:rPr>
                <w:rFonts w:ascii="Comic Sans MS" w:hAnsi="Comic Sans MS"/>
                <w:bCs/>
                <w:sz w:val="18"/>
                <w:szCs w:val="18"/>
              </w:rPr>
              <w:t>? Is she still alive? What did she find out?</w:t>
            </w:r>
            <w:r w:rsidR="00977BBF" w:rsidRPr="00977BBF">
              <w:rPr>
                <w:rFonts w:ascii="Comic Sans MS" w:hAnsi="Comic Sans MS"/>
                <w:bCs/>
                <w:sz w:val="18"/>
                <w:szCs w:val="18"/>
              </w:rPr>
              <w:t xml:space="preserve"> What fun fact can you find out?</w:t>
            </w:r>
          </w:p>
          <w:p w14:paraId="57B256B0" w14:textId="5255F5D0" w:rsidR="00EA1069" w:rsidRPr="005D1892" w:rsidRDefault="005D1892" w:rsidP="005150A0">
            <w:pPr>
              <w:jc w:val="center"/>
              <w:rPr>
                <w:rFonts w:ascii="Comic Sans MS" w:hAnsi="Comic Sans MS"/>
                <w:bCs/>
                <w:sz w:val="16"/>
                <w:szCs w:val="16"/>
              </w:rPr>
            </w:pPr>
            <w:hyperlink r:id="rId17" w:history="1">
              <w:r w:rsidRPr="00134A2A">
                <w:rPr>
                  <w:rStyle w:val="Hyperlink"/>
                  <w:rFonts w:ascii="Comic Sans MS" w:hAnsi="Comic Sans MS"/>
                  <w:bCs/>
                  <w:sz w:val="16"/>
                  <w:szCs w:val="16"/>
                </w:rPr>
                <w:t>https://www.bbc.co.uk/bitesize/topics/zd4dy9q/articles/zng7gwx</w:t>
              </w:r>
            </w:hyperlink>
          </w:p>
          <w:p w14:paraId="4DE6AB17" w14:textId="786C58EE" w:rsidR="003733AF" w:rsidRDefault="003733AF" w:rsidP="005150A0">
            <w:pPr>
              <w:jc w:val="center"/>
              <w:rPr>
                <w:rFonts w:ascii="Comic Sans MS" w:hAnsi="Comic Sans MS"/>
                <w:bCs/>
              </w:rPr>
            </w:pPr>
            <w:r>
              <w:rPr>
                <w:rFonts w:ascii="Comic Sans MS" w:hAnsi="Comic Sans MS"/>
                <w:bCs/>
              </w:rPr>
              <w:t>This link might be helpful.</w:t>
            </w:r>
          </w:p>
          <w:p w14:paraId="0B64FB63" w14:textId="19DCEEDF" w:rsidR="004A6163" w:rsidRDefault="00685E01" w:rsidP="005150A0">
            <w:pPr>
              <w:jc w:val="center"/>
              <w:rPr>
                <w:rFonts w:ascii="Comic Sans MS" w:hAnsi="Comic Sans MS"/>
                <w:b/>
              </w:rPr>
            </w:pPr>
            <w:r>
              <w:rPr>
                <w:rFonts w:ascii="Comic Sans MS" w:hAnsi="Comic Sans MS"/>
                <w:b/>
                <w:noProof/>
                <w:color w:val="4F81BD" w:themeColor="accent1"/>
                <w:u w:val="single"/>
              </w:rPr>
              <w:drawing>
                <wp:anchor distT="0" distB="0" distL="114300" distR="114300" simplePos="0" relativeHeight="251656704" behindDoc="1" locked="0" layoutInCell="1" allowOverlap="1" wp14:anchorId="19B326AF" wp14:editId="02F7C693">
                  <wp:simplePos x="0" y="0"/>
                  <wp:positionH relativeFrom="column">
                    <wp:posOffset>2922905</wp:posOffset>
                  </wp:positionH>
                  <wp:positionV relativeFrom="paragraph">
                    <wp:posOffset>255270</wp:posOffset>
                  </wp:positionV>
                  <wp:extent cx="624840" cy="869950"/>
                  <wp:effectExtent l="0" t="0" r="3810" b="6350"/>
                  <wp:wrapTight wrapText="bothSides">
                    <wp:wrapPolygon edited="0">
                      <wp:start x="0" y="0"/>
                      <wp:lineTo x="0" y="21285"/>
                      <wp:lineTo x="21073" y="21285"/>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163">
              <w:rPr>
                <w:rFonts w:ascii="Comic Sans MS" w:hAnsi="Comic Sans MS"/>
                <w:b/>
              </w:rPr>
              <w:t xml:space="preserve">Can you make a fact poster about Mary Anning? How could you present this creatively? </w:t>
            </w:r>
          </w:p>
          <w:p w14:paraId="2736D017" w14:textId="0CBBC0B7" w:rsidR="00F25710" w:rsidRPr="007307BB" w:rsidRDefault="00F25710" w:rsidP="005150A0">
            <w:pPr>
              <w:jc w:val="center"/>
              <w:rPr>
                <w:rFonts w:ascii="Comic Sans MS" w:hAnsi="Comic Sans MS"/>
                <w:bCs/>
                <w:sz w:val="16"/>
                <w:szCs w:val="16"/>
              </w:rPr>
            </w:pPr>
            <w:r w:rsidRPr="007307BB">
              <w:rPr>
                <w:rFonts w:ascii="Comic Sans MS" w:hAnsi="Comic Sans MS"/>
                <w:bCs/>
                <w:sz w:val="16"/>
                <w:szCs w:val="16"/>
              </w:rPr>
              <w:t>(Expectations-</w:t>
            </w:r>
            <w:r w:rsidR="009F421B" w:rsidRPr="007307BB">
              <w:rPr>
                <w:rFonts w:ascii="Comic Sans MS" w:hAnsi="Comic Sans MS"/>
                <w:bCs/>
                <w:sz w:val="16"/>
                <w:szCs w:val="16"/>
              </w:rPr>
              <w:t>3 or 4 s</w:t>
            </w:r>
            <w:r w:rsidRPr="007307BB">
              <w:rPr>
                <w:rFonts w:ascii="Comic Sans MS" w:hAnsi="Comic Sans MS"/>
                <w:bCs/>
                <w:sz w:val="16"/>
                <w:szCs w:val="16"/>
              </w:rPr>
              <w:t xml:space="preserve">hort factual </w:t>
            </w:r>
            <w:r w:rsidR="00C90096" w:rsidRPr="007307BB">
              <w:rPr>
                <w:rFonts w:ascii="Comic Sans MS" w:hAnsi="Comic Sans MS"/>
                <w:bCs/>
                <w:sz w:val="16"/>
                <w:szCs w:val="16"/>
              </w:rPr>
              <w:t>sentence</w:t>
            </w:r>
            <w:r w:rsidR="009D0B63" w:rsidRPr="007307BB">
              <w:rPr>
                <w:rFonts w:ascii="Comic Sans MS" w:hAnsi="Comic Sans MS"/>
                <w:bCs/>
                <w:sz w:val="16"/>
                <w:szCs w:val="16"/>
              </w:rPr>
              <w:t>s</w:t>
            </w:r>
            <w:r w:rsidR="00C90096" w:rsidRPr="007307BB">
              <w:rPr>
                <w:rFonts w:ascii="Comic Sans MS" w:hAnsi="Comic Sans MS"/>
                <w:bCs/>
                <w:sz w:val="16"/>
                <w:szCs w:val="16"/>
              </w:rPr>
              <w:t xml:space="preserve"> trying to use a capital letter and full stop.</w:t>
            </w:r>
            <w:r w:rsidR="0018437B" w:rsidRPr="007307BB">
              <w:rPr>
                <w:rFonts w:ascii="Comic Sans MS" w:hAnsi="Comic Sans MS"/>
                <w:bCs/>
                <w:sz w:val="16"/>
                <w:szCs w:val="16"/>
              </w:rPr>
              <w:t xml:space="preserve"> Arranged creatively on a page</w:t>
            </w:r>
            <w:r w:rsidR="00262D76">
              <w:rPr>
                <w:rFonts w:ascii="Comic Sans MS" w:hAnsi="Comic Sans MS"/>
                <w:bCs/>
                <w:sz w:val="16"/>
                <w:szCs w:val="16"/>
              </w:rPr>
              <w:t>, using pictures</w:t>
            </w:r>
            <w:r w:rsidR="007307BB" w:rsidRPr="007307BB">
              <w:rPr>
                <w:rFonts w:ascii="Comic Sans MS" w:hAnsi="Comic Sans MS"/>
                <w:bCs/>
                <w:sz w:val="16"/>
                <w:szCs w:val="16"/>
              </w:rPr>
              <w:t>,</w:t>
            </w:r>
            <w:r w:rsidR="007307BB" w:rsidRPr="007307BB">
              <w:rPr>
                <w:rFonts w:ascii="Comic Sans MS" w:hAnsi="Comic Sans MS"/>
                <w:bCs/>
                <w:i/>
                <w:iCs/>
                <w:sz w:val="16"/>
                <w:szCs w:val="16"/>
              </w:rPr>
              <w:t xml:space="preserve"> </w:t>
            </w:r>
            <w:r w:rsidR="007307BB" w:rsidRPr="007307BB">
              <w:rPr>
                <w:rFonts w:ascii="Comic Sans MS" w:hAnsi="Comic Sans MS"/>
                <w:bCs/>
                <w:i/>
                <w:iCs/>
                <w:sz w:val="16"/>
                <w:szCs w:val="16"/>
              </w:rPr>
              <w:t>having a go at spelling Yr1 common exception words and sounding out harder words to write the sounds that can be heard. Correct spelling of these words is not essential, just have confidence to have a go</w:t>
            </w:r>
            <w:r w:rsidR="00675FD0">
              <w:rPr>
                <w:rFonts w:ascii="Comic Sans MS" w:hAnsi="Comic Sans MS"/>
                <w:bCs/>
                <w:i/>
                <w:iCs/>
                <w:sz w:val="16"/>
                <w:szCs w:val="16"/>
              </w:rPr>
              <w:t>!</w:t>
            </w:r>
            <w:r w:rsidRPr="007307BB">
              <w:rPr>
                <w:rFonts w:ascii="Comic Sans MS" w:hAnsi="Comic Sans MS"/>
                <w:bCs/>
                <w:sz w:val="16"/>
                <w:szCs w:val="16"/>
              </w:rPr>
              <w:t>)</w:t>
            </w:r>
          </w:p>
        </w:tc>
      </w:tr>
      <w:tr w:rsidR="00EA1069" w14:paraId="545E2E16" w14:textId="77777777" w:rsidTr="00685E01">
        <w:tc>
          <w:tcPr>
            <w:tcW w:w="4083" w:type="dxa"/>
          </w:tcPr>
          <w:p w14:paraId="300AB29C" w14:textId="5F73FE99" w:rsidR="0053539C" w:rsidRDefault="009B500B" w:rsidP="005150A0">
            <w:pPr>
              <w:jc w:val="center"/>
              <w:rPr>
                <w:rFonts w:ascii="Comic Sans MS" w:hAnsi="Comic Sans MS"/>
                <w:b/>
                <w:color w:val="4F81BD" w:themeColor="accent1"/>
                <w:u w:val="single"/>
              </w:rPr>
            </w:pPr>
            <w:r>
              <w:rPr>
                <w:rFonts w:ascii="Comic Sans MS" w:hAnsi="Comic Sans MS"/>
                <w:b/>
                <w:color w:val="4F81BD" w:themeColor="accent1"/>
                <w:u w:val="single"/>
              </w:rPr>
              <w:t>Isambard Kingdom Brunel Giant Bridge Maker!</w:t>
            </w:r>
          </w:p>
          <w:p w14:paraId="62BC0AFB" w14:textId="28D12EF3" w:rsidR="00EE6875" w:rsidRPr="00EE6875" w:rsidRDefault="002F31B3" w:rsidP="00EE6875">
            <w:pPr>
              <w:jc w:val="center"/>
              <w:rPr>
                <w:rFonts w:ascii="Comic Sans MS" w:hAnsi="Comic Sans MS"/>
                <w:bCs/>
                <w:sz w:val="18"/>
                <w:szCs w:val="18"/>
              </w:rPr>
            </w:pPr>
            <w:r w:rsidRPr="002F31B3">
              <w:rPr>
                <w:rFonts w:ascii="Comic Sans MS" w:hAnsi="Comic Sans MS"/>
                <w:bCs/>
              </w:rPr>
              <w:t>Brunel was a great inventor of tunnels, railways and bridges</w:t>
            </w:r>
            <w:r w:rsidR="00F550A8">
              <w:rPr>
                <w:rFonts w:ascii="Comic Sans MS" w:hAnsi="Comic Sans MS"/>
                <w:bCs/>
              </w:rPr>
              <w:t xml:space="preserve">. </w:t>
            </w:r>
          </w:p>
          <w:p w14:paraId="3AEA6449" w14:textId="7ADCF361" w:rsidR="002F31B3" w:rsidRPr="008C3F45" w:rsidRDefault="0095498C" w:rsidP="008C3F45">
            <w:pPr>
              <w:jc w:val="center"/>
              <w:rPr>
                <w:rFonts w:ascii="Comic Sans MS" w:hAnsi="Comic Sans MS"/>
                <w:b/>
              </w:rPr>
            </w:pPr>
            <w:r>
              <w:rPr>
                <w:rFonts w:ascii="Comic Sans MS" w:hAnsi="Comic Sans MS"/>
                <w:b/>
              </w:rPr>
              <w:t>What is the biggest bridge you can build?</w:t>
            </w:r>
            <w:r w:rsidR="008C3F45">
              <w:rPr>
                <w:rFonts w:ascii="Comic Sans MS" w:hAnsi="Comic Sans MS"/>
                <w:b/>
              </w:rPr>
              <w:t xml:space="preserve"> </w:t>
            </w:r>
            <w:r w:rsidR="002F31B3">
              <w:rPr>
                <w:rFonts w:ascii="Comic Sans MS" w:hAnsi="Comic Sans MS"/>
                <w:bCs/>
              </w:rPr>
              <w:t>What materials will you use? Rec</w:t>
            </w:r>
            <w:r w:rsidR="00E83518">
              <w:rPr>
                <w:rFonts w:ascii="Comic Sans MS" w:hAnsi="Comic Sans MS"/>
                <w:bCs/>
              </w:rPr>
              <w:t>ycling? Lego? How will you join your materials together?</w:t>
            </w:r>
          </w:p>
          <w:p w14:paraId="616AF2CB" w14:textId="5556AB08" w:rsidR="0008603C" w:rsidRPr="00C04CBE" w:rsidRDefault="0008603C" w:rsidP="005150A0">
            <w:pPr>
              <w:jc w:val="center"/>
              <w:rPr>
                <w:rFonts w:ascii="Comic Sans MS" w:hAnsi="Comic Sans MS"/>
                <w:bCs/>
                <w:i/>
                <w:iCs/>
                <w:sz w:val="16"/>
                <w:szCs w:val="16"/>
              </w:rPr>
            </w:pPr>
            <w:r w:rsidRPr="00C04CBE">
              <w:rPr>
                <w:rFonts w:ascii="Comic Sans MS" w:hAnsi="Comic Sans MS"/>
                <w:bCs/>
                <w:i/>
                <w:iCs/>
                <w:sz w:val="16"/>
                <w:szCs w:val="16"/>
              </w:rPr>
              <w:t xml:space="preserve">(Expectations-to talk about ideas </w:t>
            </w:r>
            <w:r w:rsidR="00D5469E" w:rsidRPr="00C04CBE">
              <w:rPr>
                <w:rFonts w:ascii="Comic Sans MS" w:hAnsi="Comic Sans MS"/>
                <w:bCs/>
                <w:i/>
                <w:iCs/>
                <w:sz w:val="16"/>
                <w:szCs w:val="16"/>
              </w:rPr>
              <w:t>with a grown up</w:t>
            </w:r>
            <w:r w:rsidR="002231F2" w:rsidRPr="00C04CBE">
              <w:rPr>
                <w:rFonts w:ascii="Comic Sans MS" w:hAnsi="Comic Sans MS"/>
                <w:bCs/>
                <w:i/>
                <w:iCs/>
                <w:sz w:val="16"/>
                <w:szCs w:val="16"/>
              </w:rPr>
              <w:t>, can t</w:t>
            </w:r>
            <w:r w:rsidR="007C0A46" w:rsidRPr="00C04CBE">
              <w:rPr>
                <w:rFonts w:ascii="Comic Sans MS" w:hAnsi="Comic Sans MS"/>
                <w:bCs/>
                <w:i/>
                <w:iCs/>
                <w:sz w:val="16"/>
                <w:szCs w:val="16"/>
              </w:rPr>
              <w:t>alk</w:t>
            </w:r>
            <w:r w:rsidR="002231F2" w:rsidRPr="00C04CBE">
              <w:rPr>
                <w:rFonts w:ascii="Comic Sans MS" w:hAnsi="Comic Sans MS"/>
                <w:bCs/>
                <w:i/>
                <w:iCs/>
                <w:sz w:val="16"/>
                <w:szCs w:val="16"/>
              </w:rPr>
              <w:t xml:space="preserve"> about the sequence things need to happe</w:t>
            </w:r>
            <w:r w:rsidR="007C0A46" w:rsidRPr="00C04CBE">
              <w:rPr>
                <w:rFonts w:ascii="Comic Sans MS" w:hAnsi="Comic Sans MS"/>
                <w:bCs/>
                <w:i/>
                <w:iCs/>
                <w:sz w:val="16"/>
                <w:szCs w:val="16"/>
              </w:rPr>
              <w:t xml:space="preserve">n using words like First/Next/Then/Finally, lead the </w:t>
            </w:r>
            <w:r w:rsidR="007C0A46" w:rsidRPr="00C04CBE">
              <w:rPr>
                <w:rFonts w:ascii="Comic Sans MS" w:hAnsi="Comic Sans MS"/>
                <w:bCs/>
                <w:i/>
                <w:iCs/>
                <w:sz w:val="16"/>
                <w:szCs w:val="16"/>
              </w:rPr>
              <w:lastRenderedPageBreak/>
              <w:t xml:space="preserve">practical making of the bridge asking for help where </w:t>
            </w:r>
            <w:r w:rsidR="006A2F7C" w:rsidRPr="00C04CBE">
              <w:rPr>
                <w:rFonts w:ascii="Comic Sans MS" w:hAnsi="Comic Sans MS"/>
                <w:bCs/>
                <w:i/>
                <w:iCs/>
                <w:sz w:val="16"/>
                <w:szCs w:val="16"/>
              </w:rPr>
              <w:t>appropriate</w:t>
            </w:r>
            <w:r w:rsidRPr="00C04CBE">
              <w:rPr>
                <w:rFonts w:ascii="Comic Sans MS" w:hAnsi="Comic Sans MS"/>
                <w:bCs/>
                <w:i/>
                <w:iCs/>
                <w:sz w:val="16"/>
                <w:szCs w:val="16"/>
              </w:rPr>
              <w:t>)</w:t>
            </w:r>
          </w:p>
          <w:p w14:paraId="112FBD43" w14:textId="7C02E6A2" w:rsidR="009B500B" w:rsidRPr="00B47429" w:rsidRDefault="006A2F7C" w:rsidP="005150A0">
            <w:pPr>
              <w:jc w:val="center"/>
              <w:rPr>
                <w:rFonts w:ascii="Comic Sans MS" w:hAnsi="Comic Sans MS"/>
                <w:b/>
                <w:color w:val="4F81BD" w:themeColor="accent1"/>
                <w:u w:val="single"/>
              </w:rPr>
            </w:pPr>
            <w:hyperlink r:id="rId19" w:history="1">
              <w:r w:rsidRPr="00EE6875">
                <w:rPr>
                  <w:rStyle w:val="Hyperlink"/>
                  <w:rFonts w:ascii="Comic Sans MS" w:hAnsi="Comic Sans MS"/>
                  <w:bCs/>
                  <w:sz w:val="18"/>
                  <w:szCs w:val="18"/>
                </w:rPr>
                <w:t>https://www.ssgreatbritain.org/brunel-institute/learning/stuff-do-home</w:t>
              </w:r>
            </w:hyperlink>
            <w:r>
              <w:rPr>
                <w:rFonts w:ascii="Comic Sans MS" w:hAnsi="Comic Sans MS"/>
                <w:bCs/>
                <w:sz w:val="18"/>
                <w:szCs w:val="18"/>
              </w:rPr>
              <w:t xml:space="preserve"> (A good link with lots of fun ideas)</w:t>
            </w:r>
          </w:p>
        </w:tc>
        <w:tc>
          <w:tcPr>
            <w:tcW w:w="5698" w:type="dxa"/>
          </w:tcPr>
          <w:p w14:paraId="234F7812" w14:textId="77777777" w:rsidR="00CF5533" w:rsidRPr="00E91C38" w:rsidRDefault="00CF5533" w:rsidP="00CF5533">
            <w:pPr>
              <w:jc w:val="center"/>
              <w:rPr>
                <w:rFonts w:ascii="Comic Sans MS" w:hAnsi="Comic Sans MS"/>
                <w:b/>
                <w:bCs/>
                <w:iCs/>
                <w:color w:val="E36C0A" w:themeColor="accent6" w:themeShade="BF"/>
                <w:sz w:val="18"/>
                <w:szCs w:val="18"/>
                <w:u w:val="single"/>
              </w:rPr>
            </w:pPr>
            <w:r w:rsidRPr="00E91C38">
              <w:rPr>
                <w:rFonts w:ascii="Comic Sans MS" w:hAnsi="Comic Sans MS"/>
                <w:b/>
                <w:bCs/>
                <w:iCs/>
                <w:color w:val="E36C0A" w:themeColor="accent6" w:themeShade="BF"/>
                <w:sz w:val="18"/>
                <w:szCs w:val="18"/>
                <w:u w:val="single"/>
              </w:rPr>
              <w:lastRenderedPageBreak/>
              <w:t>Growing a giant! Science Challenge</w:t>
            </w:r>
          </w:p>
          <w:p w14:paraId="54826016" w14:textId="77777777" w:rsidR="00CF5533" w:rsidRPr="00E91C38" w:rsidRDefault="00CF5533" w:rsidP="00CF5533">
            <w:pPr>
              <w:jc w:val="center"/>
              <w:rPr>
                <w:rFonts w:ascii="Comic Sans MS" w:hAnsi="Comic Sans MS"/>
                <w:iCs/>
                <w:sz w:val="18"/>
                <w:szCs w:val="18"/>
              </w:rPr>
            </w:pPr>
            <w:r w:rsidRPr="00E91C38">
              <w:rPr>
                <w:rFonts w:ascii="Comic Sans MS" w:hAnsi="Comic Sans MS"/>
                <w:b/>
                <w:bCs/>
                <w:iCs/>
                <w:sz w:val="18"/>
                <w:szCs w:val="18"/>
              </w:rPr>
              <w:t>Which</w:t>
            </w:r>
            <w:r w:rsidR="0031626C" w:rsidRPr="00E91C38">
              <w:rPr>
                <w:rFonts w:ascii="Comic Sans MS" w:hAnsi="Comic Sans MS"/>
                <w:b/>
                <w:bCs/>
                <w:iCs/>
                <w:sz w:val="18"/>
                <w:szCs w:val="18"/>
              </w:rPr>
              <w:t xml:space="preserve"> will grow? </w:t>
            </w:r>
            <w:r w:rsidR="00197664" w:rsidRPr="00E91C38">
              <w:rPr>
                <w:rFonts w:ascii="Comic Sans MS" w:hAnsi="Comic Sans MS"/>
                <w:iCs/>
                <w:sz w:val="18"/>
                <w:szCs w:val="18"/>
              </w:rPr>
              <w:t>Pick a daisy or dandelion (other weeds will do!)</w:t>
            </w:r>
            <w:r w:rsidR="00142CDE" w:rsidRPr="00E91C38">
              <w:rPr>
                <w:rFonts w:ascii="Comic Sans MS" w:hAnsi="Comic Sans MS"/>
                <w:iCs/>
                <w:sz w:val="18"/>
                <w:szCs w:val="18"/>
              </w:rPr>
              <w:t xml:space="preserve">, cut it into </w:t>
            </w:r>
            <w:proofErr w:type="spellStart"/>
            <w:r w:rsidR="00142CDE" w:rsidRPr="00E91C38">
              <w:rPr>
                <w:rFonts w:ascii="Comic Sans MS" w:hAnsi="Comic Sans MS"/>
                <w:iCs/>
                <w:sz w:val="18"/>
                <w:szCs w:val="18"/>
              </w:rPr>
              <w:t>seperate</w:t>
            </w:r>
            <w:proofErr w:type="spellEnd"/>
            <w:r w:rsidR="00142CDE" w:rsidRPr="00E91C38">
              <w:rPr>
                <w:rFonts w:ascii="Comic Sans MS" w:hAnsi="Comic Sans MS"/>
                <w:iCs/>
                <w:sz w:val="18"/>
                <w:szCs w:val="18"/>
              </w:rPr>
              <w:t xml:space="preserve"> parts-the flower, the roots, the leaf, the stem</w:t>
            </w:r>
            <w:r w:rsidR="007D6598" w:rsidRPr="00E91C38">
              <w:rPr>
                <w:rFonts w:ascii="Comic Sans MS" w:hAnsi="Comic Sans MS"/>
                <w:iCs/>
                <w:sz w:val="18"/>
                <w:szCs w:val="18"/>
              </w:rPr>
              <w:t xml:space="preserve">. Plant each of these parts separately in soil (old yoghurt pots are good for this!), Pop them all on the same </w:t>
            </w:r>
            <w:proofErr w:type="gramStart"/>
            <w:r w:rsidR="007D6598" w:rsidRPr="00E91C38">
              <w:rPr>
                <w:rFonts w:ascii="Comic Sans MS" w:hAnsi="Comic Sans MS"/>
                <w:iCs/>
                <w:sz w:val="18"/>
                <w:szCs w:val="18"/>
              </w:rPr>
              <w:t>window sill</w:t>
            </w:r>
            <w:proofErr w:type="gramEnd"/>
            <w:r w:rsidR="007D6598" w:rsidRPr="00E91C38">
              <w:rPr>
                <w:rFonts w:ascii="Comic Sans MS" w:hAnsi="Comic Sans MS"/>
                <w:iCs/>
                <w:sz w:val="18"/>
                <w:szCs w:val="18"/>
              </w:rPr>
              <w:t xml:space="preserve"> and water every couple of days. </w:t>
            </w:r>
          </w:p>
          <w:p w14:paraId="0184D1CC" w14:textId="77777777" w:rsidR="007D6598" w:rsidRPr="00E91C38" w:rsidRDefault="007D6598" w:rsidP="00CF5533">
            <w:pPr>
              <w:jc w:val="center"/>
              <w:rPr>
                <w:rFonts w:ascii="Comic Sans MS" w:hAnsi="Comic Sans MS"/>
                <w:b/>
                <w:bCs/>
                <w:iCs/>
                <w:sz w:val="18"/>
                <w:szCs w:val="18"/>
              </w:rPr>
            </w:pPr>
            <w:r w:rsidRPr="00E91C38">
              <w:rPr>
                <w:rFonts w:ascii="Comic Sans MS" w:hAnsi="Comic Sans MS"/>
                <w:b/>
                <w:bCs/>
                <w:iCs/>
                <w:sz w:val="18"/>
                <w:szCs w:val="18"/>
              </w:rPr>
              <w:t>Can you make a scientific prediction? Which one do you think will grow again?</w:t>
            </w:r>
          </w:p>
          <w:p w14:paraId="0830275A" w14:textId="166314A4" w:rsidR="007D6598" w:rsidRPr="00E91C38" w:rsidRDefault="00DD7937" w:rsidP="00CF5533">
            <w:pPr>
              <w:jc w:val="center"/>
              <w:rPr>
                <w:rFonts w:ascii="Comic Sans MS" w:hAnsi="Comic Sans MS"/>
                <w:b/>
                <w:bCs/>
                <w:iCs/>
                <w:sz w:val="18"/>
                <w:szCs w:val="18"/>
              </w:rPr>
            </w:pPr>
            <w:r w:rsidRPr="00E91C38">
              <w:rPr>
                <w:rFonts w:ascii="Comic Sans MS" w:hAnsi="Comic Sans MS"/>
                <w:b/>
                <w:bCs/>
                <w:iCs/>
                <w:sz w:val="18"/>
                <w:szCs w:val="18"/>
              </w:rPr>
              <w:t>Write or draw what you think will happen. See if you can label your drawing of what you think will happen.</w:t>
            </w:r>
          </w:p>
          <w:p w14:paraId="4223CD89" w14:textId="0377CAC8" w:rsidR="00DD7937" w:rsidRPr="00E91C38" w:rsidRDefault="00DD7937" w:rsidP="00CF5533">
            <w:pPr>
              <w:jc w:val="center"/>
              <w:rPr>
                <w:rFonts w:ascii="Comic Sans MS" w:hAnsi="Comic Sans MS"/>
                <w:i/>
                <w:sz w:val="18"/>
                <w:szCs w:val="18"/>
              </w:rPr>
            </w:pPr>
            <w:r w:rsidRPr="00E91C38">
              <w:rPr>
                <w:rFonts w:ascii="Comic Sans MS" w:hAnsi="Comic Sans MS"/>
                <w:i/>
                <w:sz w:val="18"/>
                <w:szCs w:val="18"/>
              </w:rPr>
              <w:lastRenderedPageBreak/>
              <w:t>(Expectations</w:t>
            </w:r>
            <w:r w:rsidR="00AD74BE" w:rsidRPr="00E91C38">
              <w:rPr>
                <w:rFonts w:ascii="Comic Sans MS" w:hAnsi="Comic Sans MS"/>
                <w:i/>
                <w:sz w:val="18"/>
                <w:szCs w:val="18"/>
              </w:rPr>
              <w:t>-to talk about what might happen to each part of the plant, to use the correct name for each part of the plant, to draw and label</w:t>
            </w:r>
            <w:r w:rsidR="00015746" w:rsidRPr="00E91C38">
              <w:rPr>
                <w:rFonts w:ascii="Comic Sans MS" w:hAnsi="Comic Sans MS"/>
                <w:i/>
                <w:sz w:val="18"/>
                <w:szCs w:val="18"/>
              </w:rPr>
              <w:t xml:space="preserve"> pictures using phonics to </w:t>
            </w:r>
            <w:r w:rsidR="004E7444" w:rsidRPr="00E91C38">
              <w:rPr>
                <w:rFonts w:ascii="Comic Sans MS" w:hAnsi="Comic Sans MS"/>
                <w:i/>
                <w:sz w:val="18"/>
                <w:szCs w:val="18"/>
              </w:rPr>
              <w:t>spell words</w:t>
            </w:r>
            <w:r w:rsidRPr="00E91C38">
              <w:rPr>
                <w:rFonts w:ascii="Comic Sans MS" w:hAnsi="Comic Sans MS"/>
                <w:i/>
                <w:sz w:val="18"/>
                <w:szCs w:val="18"/>
              </w:rPr>
              <w:t>)</w:t>
            </w:r>
          </w:p>
        </w:tc>
        <w:tc>
          <w:tcPr>
            <w:tcW w:w="5954" w:type="dxa"/>
          </w:tcPr>
          <w:p w14:paraId="3C37B7BC" w14:textId="510553BC" w:rsidR="00B47429" w:rsidRPr="00E91C38" w:rsidRDefault="00946E8B" w:rsidP="00DA0D8F">
            <w:pPr>
              <w:jc w:val="center"/>
              <w:rPr>
                <w:rFonts w:ascii="Comic Sans MS" w:hAnsi="Comic Sans MS"/>
                <w:b/>
                <w:color w:val="00B050"/>
                <w:u w:val="single"/>
              </w:rPr>
            </w:pPr>
            <w:proofErr w:type="spellStart"/>
            <w:r w:rsidRPr="00E91C38">
              <w:rPr>
                <w:rFonts w:ascii="Comic Sans MS" w:hAnsi="Comic Sans MS"/>
                <w:b/>
                <w:color w:val="00B050"/>
                <w:u w:val="single"/>
              </w:rPr>
              <w:lastRenderedPageBreak/>
              <w:t>Gunta</w:t>
            </w:r>
            <w:proofErr w:type="spellEnd"/>
            <w:r w:rsidRPr="00E91C38">
              <w:rPr>
                <w:rFonts w:ascii="Comic Sans MS" w:hAnsi="Comic Sans MS"/>
                <w:b/>
                <w:color w:val="00B050"/>
                <w:u w:val="single"/>
              </w:rPr>
              <w:t xml:space="preserve"> </w:t>
            </w:r>
            <w:proofErr w:type="spellStart"/>
            <w:r w:rsidRPr="00E91C38">
              <w:rPr>
                <w:rFonts w:ascii="Comic Sans MS" w:hAnsi="Comic Sans MS"/>
                <w:b/>
                <w:color w:val="00B050"/>
                <w:u w:val="single"/>
              </w:rPr>
              <w:t>Stol</w:t>
            </w:r>
            <w:r w:rsidR="008401B8" w:rsidRPr="00E91C38">
              <w:rPr>
                <w:rFonts w:ascii="Comic Sans MS" w:hAnsi="Comic Sans MS"/>
                <w:b/>
                <w:color w:val="00B050"/>
                <w:u w:val="single"/>
              </w:rPr>
              <w:t>zl</w:t>
            </w:r>
            <w:proofErr w:type="spellEnd"/>
            <w:r w:rsidR="008401B8" w:rsidRPr="00E91C38">
              <w:rPr>
                <w:rFonts w:ascii="Comic Sans MS" w:hAnsi="Comic Sans MS"/>
                <w:b/>
                <w:color w:val="00B050"/>
                <w:u w:val="single"/>
              </w:rPr>
              <w:t>-Weaving</w:t>
            </w:r>
          </w:p>
          <w:p w14:paraId="65AAE262" w14:textId="77777777" w:rsidR="008401B8" w:rsidRDefault="008401B8" w:rsidP="00DA0D8F">
            <w:pPr>
              <w:jc w:val="center"/>
              <w:rPr>
                <w:rFonts w:ascii="Comic Sans MS" w:hAnsi="Comic Sans MS"/>
                <w:bCs/>
              </w:rPr>
            </w:pPr>
            <w:r>
              <w:rPr>
                <w:rFonts w:ascii="Comic Sans MS" w:hAnsi="Comic Sans MS"/>
                <w:b/>
              </w:rPr>
              <w:t xml:space="preserve">Check out the amazing weaving of </w:t>
            </w:r>
            <w:proofErr w:type="spellStart"/>
            <w:r>
              <w:rPr>
                <w:rFonts w:ascii="Comic Sans MS" w:hAnsi="Comic Sans MS"/>
                <w:b/>
              </w:rPr>
              <w:t>Gunta</w:t>
            </w:r>
            <w:proofErr w:type="spellEnd"/>
            <w:r>
              <w:rPr>
                <w:rFonts w:ascii="Comic Sans MS" w:hAnsi="Comic Sans MS"/>
                <w:b/>
              </w:rPr>
              <w:t xml:space="preserve"> </w:t>
            </w:r>
            <w:proofErr w:type="spellStart"/>
            <w:r>
              <w:rPr>
                <w:rFonts w:ascii="Comic Sans MS" w:hAnsi="Comic Sans MS"/>
                <w:b/>
              </w:rPr>
              <w:t>Stolzl</w:t>
            </w:r>
            <w:proofErr w:type="spellEnd"/>
            <w:r>
              <w:rPr>
                <w:rFonts w:ascii="Comic Sans MS" w:hAnsi="Comic Sans MS"/>
                <w:b/>
              </w:rPr>
              <w:t xml:space="preserve"> </w:t>
            </w:r>
            <w:r w:rsidRPr="008401B8">
              <w:rPr>
                <w:rFonts w:ascii="Comic Sans MS" w:hAnsi="Comic Sans MS"/>
                <w:bCs/>
              </w:rPr>
              <w:t>(plenty on Google</w:t>
            </w:r>
            <w:r w:rsidR="003C08D8">
              <w:rPr>
                <w:rFonts w:ascii="Comic Sans MS" w:hAnsi="Comic Sans MS"/>
                <w:bCs/>
              </w:rPr>
              <w:t xml:space="preserve"> images</w:t>
            </w:r>
            <w:r w:rsidRPr="008401B8">
              <w:rPr>
                <w:rFonts w:ascii="Comic Sans MS" w:hAnsi="Comic Sans MS"/>
                <w:bCs/>
              </w:rPr>
              <w:t>)</w:t>
            </w:r>
          </w:p>
          <w:p w14:paraId="4FAE3E98" w14:textId="77777777" w:rsidR="00C04CBE" w:rsidRDefault="003C08D8" w:rsidP="00DA0D8F">
            <w:pPr>
              <w:jc w:val="center"/>
              <w:rPr>
                <w:rFonts w:ascii="Comic Sans MS" w:hAnsi="Comic Sans MS"/>
                <w:b/>
              </w:rPr>
            </w:pPr>
            <w:r>
              <w:rPr>
                <w:rFonts w:ascii="Comic Sans MS" w:hAnsi="Comic Sans MS"/>
                <w:b/>
              </w:rPr>
              <w:t xml:space="preserve">Create some weaving of your own. </w:t>
            </w:r>
          </w:p>
          <w:p w14:paraId="12157093" w14:textId="77777777" w:rsidR="003C08D8" w:rsidRDefault="003A6B35" w:rsidP="00DA0D8F">
            <w:pPr>
              <w:jc w:val="center"/>
              <w:rPr>
                <w:rFonts w:ascii="Comic Sans MS" w:hAnsi="Comic Sans MS"/>
                <w:b/>
              </w:rPr>
            </w:pPr>
            <w:r>
              <w:rPr>
                <w:rFonts w:ascii="Comic Sans MS" w:hAnsi="Comic Sans MS"/>
                <w:b/>
                <w:noProof/>
              </w:rPr>
              <w:drawing>
                <wp:anchor distT="0" distB="0" distL="114300" distR="114300" simplePos="0" relativeHeight="251665920" behindDoc="0" locked="0" layoutInCell="1" allowOverlap="1" wp14:anchorId="401C46B0" wp14:editId="277C85E2">
                  <wp:simplePos x="0" y="0"/>
                  <wp:positionH relativeFrom="column">
                    <wp:posOffset>2289810</wp:posOffset>
                  </wp:positionH>
                  <wp:positionV relativeFrom="paragraph">
                    <wp:posOffset>229234</wp:posOffset>
                  </wp:positionV>
                  <wp:extent cx="819150" cy="586327"/>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221" cy="590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D38">
              <w:rPr>
                <w:rFonts w:ascii="Comic Sans MS" w:hAnsi="Comic Sans MS"/>
                <w:b/>
              </w:rPr>
              <w:t>Choose your own materials-paper weaving, string and material</w:t>
            </w:r>
          </w:p>
          <w:p w14:paraId="0F9EA64A" w14:textId="6F28FA41" w:rsidR="005F7A2B" w:rsidRPr="008401B8" w:rsidRDefault="005F7A2B" w:rsidP="00DA0D8F">
            <w:pPr>
              <w:jc w:val="center"/>
              <w:rPr>
                <w:rFonts w:ascii="Comic Sans MS" w:hAnsi="Comic Sans MS"/>
                <w:b/>
              </w:rPr>
            </w:pPr>
          </w:p>
        </w:tc>
      </w:tr>
    </w:tbl>
    <w:p w14:paraId="3C1AED97" w14:textId="12E204BC" w:rsidR="006D1CF8" w:rsidRDefault="00CE2810" w:rsidP="006D1CF8">
      <w:pPr>
        <w:jc w:val="center"/>
        <w:rPr>
          <w:rFonts w:ascii="Comic Sans MS" w:hAnsi="Comic Sans MS"/>
          <w:b/>
        </w:rPr>
      </w:pPr>
      <w:r w:rsidRPr="00CE2810">
        <w:rPr>
          <w:rFonts w:ascii="Comic Sans MS" w:hAnsi="Comic Sans MS"/>
          <w:b/>
        </w:rPr>
        <w:t>Or get creative and amaze us with some of your own choice</w:t>
      </w:r>
      <w:r w:rsidR="005B3163">
        <w:rPr>
          <w:rFonts w:ascii="Comic Sans MS" w:hAnsi="Comic Sans MS"/>
          <w:b/>
        </w:rPr>
        <w:t xml:space="preserve"> of home</w:t>
      </w:r>
      <w:r w:rsidRPr="00DA0D8F">
        <w:rPr>
          <w:rFonts w:ascii="Comic Sans MS" w:hAnsi="Comic Sans MS"/>
          <w:b/>
          <w:color w:val="4F81BD" w:themeColor="accent1"/>
        </w:rPr>
        <w:t xml:space="preserve"> </w:t>
      </w:r>
      <w:r w:rsidRPr="00CE2810">
        <w:rPr>
          <w:rFonts w:ascii="Comic Sans MS" w:hAnsi="Comic Sans MS"/>
          <w:b/>
        </w:rPr>
        <w:t>learning!</w:t>
      </w:r>
      <w:r>
        <w:rPr>
          <w:rFonts w:ascii="Comic Sans MS" w:hAnsi="Comic Sans MS"/>
          <w:b/>
        </w:rPr>
        <w:t xml:space="preserve"> </w:t>
      </w:r>
    </w:p>
    <w:p w14:paraId="4B7D1389" w14:textId="2F4242FA" w:rsidR="008C38EE" w:rsidRDefault="00CE2810" w:rsidP="006D1CF8">
      <w:pPr>
        <w:jc w:val="center"/>
        <w:rPr>
          <w:rFonts w:ascii="Comic Sans MS" w:hAnsi="Comic Sans MS"/>
          <w:b/>
          <w:color w:val="4F81BD" w:themeColor="accent1"/>
        </w:rPr>
      </w:pPr>
      <w:r w:rsidRPr="00DA0D8F">
        <w:rPr>
          <w:rFonts w:ascii="Comic Sans MS" w:hAnsi="Comic Sans MS"/>
          <w:b/>
          <w:color w:val="4F81BD" w:themeColor="accent1"/>
        </w:rPr>
        <w:t xml:space="preserve">Don’t forget to </w:t>
      </w:r>
      <w:r w:rsidRPr="006E48D2">
        <w:rPr>
          <w:rFonts w:ascii="Comic Sans MS" w:hAnsi="Comic Sans MS"/>
          <w:b/>
          <w:color w:val="4F81BD" w:themeColor="accent1"/>
          <w:u w:val="single"/>
        </w:rPr>
        <w:t>keep up your reading</w:t>
      </w:r>
      <w:r w:rsidRPr="00DA0D8F">
        <w:rPr>
          <w:rFonts w:ascii="Comic Sans MS" w:hAnsi="Comic Sans MS"/>
          <w:b/>
          <w:color w:val="4F81BD" w:themeColor="accent1"/>
        </w:rPr>
        <w:t xml:space="preserve"> at home and practice </w:t>
      </w:r>
      <w:r w:rsidRPr="006E48D2">
        <w:rPr>
          <w:rFonts w:ascii="Comic Sans MS" w:hAnsi="Comic Sans MS"/>
          <w:b/>
          <w:color w:val="4F81BD" w:themeColor="accent1"/>
          <w:u w:val="single"/>
        </w:rPr>
        <w:t>reading and spelling</w:t>
      </w:r>
      <w:r w:rsidRPr="00DA0D8F">
        <w:rPr>
          <w:rFonts w:ascii="Comic Sans MS" w:hAnsi="Comic Sans MS"/>
          <w:b/>
          <w:color w:val="4F81BD" w:themeColor="accent1"/>
        </w:rPr>
        <w:t xml:space="preserve"> </w:t>
      </w:r>
      <w:r w:rsidR="00B47429">
        <w:rPr>
          <w:rFonts w:ascii="Comic Sans MS" w:hAnsi="Comic Sans MS"/>
          <w:b/>
          <w:color w:val="4F81BD" w:themeColor="accent1"/>
        </w:rPr>
        <w:t>the words on the front of your Reading R</w:t>
      </w:r>
      <w:r w:rsidRPr="00DA0D8F">
        <w:rPr>
          <w:rFonts w:ascii="Comic Sans MS" w:hAnsi="Comic Sans MS"/>
          <w:b/>
          <w:color w:val="4F81BD" w:themeColor="accent1"/>
        </w:rPr>
        <w:t>ecord too!</w:t>
      </w:r>
      <w:r w:rsidR="006E48D2">
        <w:rPr>
          <w:rFonts w:ascii="Comic Sans MS" w:hAnsi="Comic Sans MS"/>
          <w:b/>
          <w:color w:val="4F81BD" w:themeColor="accent1"/>
        </w:rPr>
        <w:t xml:space="preserve"> </w:t>
      </w:r>
    </w:p>
    <w:p w14:paraId="70198D66" w14:textId="1DD59FC6" w:rsidR="00CE2810" w:rsidRPr="00DA0D8F" w:rsidRDefault="00CE2810" w:rsidP="006D1CF8">
      <w:pPr>
        <w:jc w:val="center"/>
        <w:rPr>
          <w:rFonts w:ascii="Comic Sans MS" w:hAnsi="Comic Sans MS"/>
          <w:b/>
          <w:color w:val="4F81BD" w:themeColor="accent1"/>
        </w:rPr>
      </w:pPr>
    </w:p>
    <w:sectPr w:rsidR="00CE2810" w:rsidRPr="00DA0D8F" w:rsidSect="00685E01">
      <w:headerReference w:type="default" r:id="rId21"/>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1461" w14:textId="77777777" w:rsidR="008C38EE" w:rsidRDefault="008C38EE" w:rsidP="008C38EE">
      <w:pPr>
        <w:spacing w:after="0" w:line="240" w:lineRule="auto"/>
      </w:pPr>
      <w:r>
        <w:separator/>
      </w:r>
    </w:p>
  </w:endnote>
  <w:endnote w:type="continuationSeparator" w:id="0">
    <w:p w14:paraId="2BCEB2E3" w14:textId="77777777" w:rsidR="008C38EE" w:rsidRDefault="008C38EE" w:rsidP="008C38EE">
      <w:pPr>
        <w:spacing w:after="0" w:line="240" w:lineRule="auto"/>
      </w:pPr>
      <w:r>
        <w:continuationSeparator/>
      </w:r>
    </w:p>
  </w:endnote>
  <w:endnote w:type="continuationNotice" w:id="1">
    <w:p w14:paraId="39B90D2F" w14:textId="77777777" w:rsidR="00CA5A24" w:rsidRDefault="00CA5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BA0B" w14:textId="77777777" w:rsidR="008C38EE" w:rsidRDefault="008C38EE" w:rsidP="008C38EE">
      <w:pPr>
        <w:spacing w:after="0" w:line="240" w:lineRule="auto"/>
      </w:pPr>
      <w:r>
        <w:separator/>
      </w:r>
    </w:p>
  </w:footnote>
  <w:footnote w:type="continuationSeparator" w:id="0">
    <w:p w14:paraId="0F7D0B3F" w14:textId="77777777" w:rsidR="008C38EE" w:rsidRDefault="008C38EE" w:rsidP="008C38EE">
      <w:pPr>
        <w:spacing w:after="0" w:line="240" w:lineRule="auto"/>
      </w:pPr>
      <w:r>
        <w:continuationSeparator/>
      </w:r>
    </w:p>
  </w:footnote>
  <w:footnote w:type="continuationNotice" w:id="1">
    <w:p w14:paraId="69044CE3" w14:textId="77777777" w:rsidR="00CA5A24" w:rsidRDefault="00CA5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E8F2" w14:textId="5EC49B82" w:rsidR="008C38EE" w:rsidRDefault="008C38EE" w:rsidP="008C38EE">
    <w:pPr>
      <w:pStyle w:val="Header"/>
      <w:tabs>
        <w:tab w:val="clear" w:pos="4513"/>
        <w:tab w:val="clear" w:pos="902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8"/>
    <w:rsid w:val="000031A9"/>
    <w:rsid w:val="00015746"/>
    <w:rsid w:val="00072632"/>
    <w:rsid w:val="0008603C"/>
    <w:rsid w:val="000E0979"/>
    <w:rsid w:val="00122A95"/>
    <w:rsid w:val="00142CDE"/>
    <w:rsid w:val="0018437B"/>
    <w:rsid w:val="00185844"/>
    <w:rsid w:val="00197664"/>
    <w:rsid w:val="002054AD"/>
    <w:rsid w:val="0021284A"/>
    <w:rsid w:val="002231F2"/>
    <w:rsid w:val="002312EC"/>
    <w:rsid w:val="00234066"/>
    <w:rsid w:val="00262D76"/>
    <w:rsid w:val="002B46FC"/>
    <w:rsid w:val="002B7A53"/>
    <w:rsid w:val="002D027B"/>
    <w:rsid w:val="002F31B3"/>
    <w:rsid w:val="003075F3"/>
    <w:rsid w:val="0031626C"/>
    <w:rsid w:val="0033369A"/>
    <w:rsid w:val="00364800"/>
    <w:rsid w:val="003733AF"/>
    <w:rsid w:val="003A1CD4"/>
    <w:rsid w:val="003A6B35"/>
    <w:rsid w:val="003C08D8"/>
    <w:rsid w:val="003D699A"/>
    <w:rsid w:val="00420F25"/>
    <w:rsid w:val="004247D6"/>
    <w:rsid w:val="0043493E"/>
    <w:rsid w:val="004A6163"/>
    <w:rsid w:val="004B7E05"/>
    <w:rsid w:val="004E39BE"/>
    <w:rsid w:val="004E7444"/>
    <w:rsid w:val="004F771A"/>
    <w:rsid w:val="005032D9"/>
    <w:rsid w:val="005150A0"/>
    <w:rsid w:val="00531109"/>
    <w:rsid w:val="0053539C"/>
    <w:rsid w:val="00574AF2"/>
    <w:rsid w:val="00585DD3"/>
    <w:rsid w:val="005A4BCC"/>
    <w:rsid w:val="005B3163"/>
    <w:rsid w:val="005D1892"/>
    <w:rsid w:val="005D7762"/>
    <w:rsid w:val="005F7A2B"/>
    <w:rsid w:val="00604FD2"/>
    <w:rsid w:val="0061601D"/>
    <w:rsid w:val="00627D1B"/>
    <w:rsid w:val="00675FD0"/>
    <w:rsid w:val="00685E01"/>
    <w:rsid w:val="006A2F7C"/>
    <w:rsid w:val="006D1CF8"/>
    <w:rsid w:val="006D3C76"/>
    <w:rsid w:val="006E48D2"/>
    <w:rsid w:val="006F1686"/>
    <w:rsid w:val="007077E7"/>
    <w:rsid w:val="007307BB"/>
    <w:rsid w:val="007C0A46"/>
    <w:rsid w:val="007D6598"/>
    <w:rsid w:val="007E7B9B"/>
    <w:rsid w:val="007F6768"/>
    <w:rsid w:val="00811A13"/>
    <w:rsid w:val="008218A6"/>
    <w:rsid w:val="00827121"/>
    <w:rsid w:val="008401B8"/>
    <w:rsid w:val="00847D38"/>
    <w:rsid w:val="008657D3"/>
    <w:rsid w:val="008B34A0"/>
    <w:rsid w:val="008C183A"/>
    <w:rsid w:val="008C38EE"/>
    <w:rsid w:val="008C3F45"/>
    <w:rsid w:val="00920328"/>
    <w:rsid w:val="009203B8"/>
    <w:rsid w:val="009213BE"/>
    <w:rsid w:val="0093424A"/>
    <w:rsid w:val="009345FB"/>
    <w:rsid w:val="00935D15"/>
    <w:rsid w:val="00946E8B"/>
    <w:rsid w:val="00952A87"/>
    <w:rsid w:val="0095498C"/>
    <w:rsid w:val="00977BBF"/>
    <w:rsid w:val="009B500B"/>
    <w:rsid w:val="009D0B63"/>
    <w:rsid w:val="009F421B"/>
    <w:rsid w:val="00A26A6D"/>
    <w:rsid w:val="00A42EF9"/>
    <w:rsid w:val="00A618EF"/>
    <w:rsid w:val="00AA191E"/>
    <w:rsid w:val="00AC578E"/>
    <w:rsid w:val="00AD74BE"/>
    <w:rsid w:val="00AE2E83"/>
    <w:rsid w:val="00B44463"/>
    <w:rsid w:val="00B463BC"/>
    <w:rsid w:val="00B47429"/>
    <w:rsid w:val="00C04CBE"/>
    <w:rsid w:val="00C23586"/>
    <w:rsid w:val="00C53847"/>
    <w:rsid w:val="00C90096"/>
    <w:rsid w:val="00CA5A24"/>
    <w:rsid w:val="00CC1A00"/>
    <w:rsid w:val="00CE2810"/>
    <w:rsid w:val="00CF5533"/>
    <w:rsid w:val="00D10785"/>
    <w:rsid w:val="00D1748B"/>
    <w:rsid w:val="00D22E6D"/>
    <w:rsid w:val="00D45C60"/>
    <w:rsid w:val="00D5469E"/>
    <w:rsid w:val="00D7134A"/>
    <w:rsid w:val="00D9610E"/>
    <w:rsid w:val="00D97FBA"/>
    <w:rsid w:val="00DA0D8F"/>
    <w:rsid w:val="00DC456E"/>
    <w:rsid w:val="00DD73FA"/>
    <w:rsid w:val="00DD7937"/>
    <w:rsid w:val="00DE02D6"/>
    <w:rsid w:val="00E83518"/>
    <w:rsid w:val="00E873FF"/>
    <w:rsid w:val="00E91C38"/>
    <w:rsid w:val="00EA1069"/>
    <w:rsid w:val="00EC35F6"/>
    <w:rsid w:val="00EE6875"/>
    <w:rsid w:val="00F17F4D"/>
    <w:rsid w:val="00F25710"/>
    <w:rsid w:val="00F27558"/>
    <w:rsid w:val="00F534EA"/>
    <w:rsid w:val="00F550A8"/>
    <w:rsid w:val="00F61F2D"/>
    <w:rsid w:val="00F63148"/>
    <w:rsid w:val="00F95B07"/>
    <w:rsid w:val="00FE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780D"/>
  <w15:docId w15:val="{45062EA9-09F7-43FB-A87D-AC000BE9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F8"/>
    <w:rPr>
      <w:rFonts w:ascii="Tahoma" w:hAnsi="Tahoma" w:cs="Tahoma"/>
      <w:sz w:val="16"/>
      <w:szCs w:val="16"/>
    </w:rPr>
  </w:style>
  <w:style w:type="table" w:styleId="TableGrid">
    <w:name w:val="Table Grid"/>
    <w:basedOn w:val="TableNormal"/>
    <w:uiPriority w:val="59"/>
    <w:rsid w:val="006D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5F3"/>
    <w:rPr>
      <w:color w:val="0000FF" w:themeColor="hyperlink"/>
      <w:u w:val="single"/>
    </w:rPr>
  </w:style>
  <w:style w:type="paragraph" w:styleId="Header">
    <w:name w:val="header"/>
    <w:basedOn w:val="Normal"/>
    <w:link w:val="HeaderChar"/>
    <w:uiPriority w:val="99"/>
    <w:unhideWhenUsed/>
    <w:rsid w:val="008C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EE"/>
  </w:style>
  <w:style w:type="paragraph" w:styleId="Footer">
    <w:name w:val="footer"/>
    <w:basedOn w:val="Normal"/>
    <w:link w:val="FooterChar"/>
    <w:uiPriority w:val="99"/>
    <w:unhideWhenUsed/>
    <w:rsid w:val="008C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EE"/>
  </w:style>
  <w:style w:type="character" w:styleId="UnresolvedMention">
    <w:name w:val="Unresolved Mention"/>
    <w:basedOn w:val="DefaultParagraphFont"/>
    <w:uiPriority w:val="99"/>
    <w:semiHidden/>
    <w:unhideWhenUsed/>
    <w:rsid w:val="000E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teach/class-clips-video/english-ks1-jack-and-the-beanstalk-home/zff42sg" TargetMode="External"/><Relationship Id="rId17" Type="http://schemas.openxmlformats.org/officeDocument/2006/relationships/hyperlink" Target="https://www.bbc.co.uk/bitesize/topics/zd4dy9q/articles/zng7gwx"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ear1@loxwoodschool.com" TargetMode="External"/><Relationship Id="rId5" Type="http://schemas.openxmlformats.org/officeDocument/2006/relationships/styles" Target="styles.xml"/><Relationship Id="rId15" Type="http://schemas.openxmlformats.org/officeDocument/2006/relationships/hyperlink" Target="https://www.youtube.com/watch?v=rnr65z4AN_I"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ssgreatbritain.org/brunel-institute/learning/stuff-do-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7" ma:contentTypeDescription="Create a new document." ma:contentTypeScope="" ma:versionID="7106458b9e8b24db5dd629990edf4abc">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756de12cdefa25ebc6b2052613188633"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9E32E-BC73-4CDA-92E5-28F9375A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31433-F7CD-4002-95EE-8F851F7D1644}">
  <ds:schemaRefs>
    <ds:schemaRef ds:uri="http://schemas.microsoft.com/sharepoint/v3/contenttype/forms"/>
  </ds:schemaRefs>
</ds:datastoreItem>
</file>

<file path=customXml/itemProps3.xml><?xml version="1.0" encoding="utf-8"?>
<ds:datastoreItem xmlns:ds="http://schemas.openxmlformats.org/officeDocument/2006/customXml" ds:itemID="{1680CD9E-F302-4736-998C-3AC1BB29BDD2}">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304dea6f-49a7-4479-bddd-29b06cd13953"/>
    <ds:schemaRef ds:uri="http://purl.org/dc/terms/"/>
    <ds:schemaRef ds:uri="http://schemas.microsoft.com/office/infopath/2007/PartnerControls"/>
    <ds:schemaRef ds:uri="0c53474e-f3ec-431a-a0d9-3a663346ca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Harder</dc:creator>
  <cp:lastModifiedBy>Matt Harder</cp:lastModifiedBy>
  <cp:revision>2</cp:revision>
  <cp:lastPrinted>2017-04-13T23:09:00Z</cp:lastPrinted>
  <dcterms:created xsi:type="dcterms:W3CDTF">2020-04-08T10:19:00Z</dcterms:created>
  <dcterms:modified xsi:type="dcterms:W3CDTF">2020-04-08T10:19:00Z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