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00"/>
  <w:body>
    <w:p w:rsidR="00B42DA8" w:rsidRDefault="00B42DA8" w:rsidP="00B42DA8">
      <w:bookmarkStart w:id="0" w:name="_GoBack"/>
      <w:bookmarkEnd w:id="0"/>
      <w:r w:rsidRPr="00B42DA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6350</wp:posOffset>
            </wp:positionV>
            <wp:extent cx="5037455" cy="6318885"/>
            <wp:effectExtent l="0" t="0" r="0" b="5715"/>
            <wp:wrapTight wrapText="bothSides">
              <wp:wrapPolygon edited="0">
                <wp:start x="0" y="0"/>
                <wp:lineTo x="0" y="21554"/>
                <wp:lineTo x="21483" y="21554"/>
                <wp:lineTo x="21483" y="0"/>
                <wp:lineTo x="0" y="0"/>
              </wp:wrapPolygon>
            </wp:wrapTight>
            <wp:docPr id="1" name="Picture 1" descr="Image result for the boy in the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boy in the tow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631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94A" w:rsidRPr="002214F9" w:rsidRDefault="002214F9" w:rsidP="00B42DA8">
      <w:pPr>
        <w:rPr>
          <w:rFonts w:ascii="Segoe Print" w:hAnsi="Segoe Print" w:cs="FreesiaUPC"/>
          <w:sz w:val="36"/>
          <w:szCs w:val="36"/>
        </w:rPr>
      </w:pPr>
      <w:r>
        <w:rPr>
          <w:rFonts w:ascii="Segoe Print" w:hAnsi="Segoe Print" w:cs="FreesiaUPC"/>
          <w:sz w:val="36"/>
          <w:szCs w:val="36"/>
        </w:rPr>
        <w:t>The boy in the tower is all about a boy called Ade and tower blocks are falling all around him</w:t>
      </w:r>
      <w:r w:rsidR="00B55186">
        <w:rPr>
          <w:rFonts w:ascii="Segoe Print" w:hAnsi="Segoe Print" w:cs="FreesiaUPC"/>
          <w:sz w:val="36"/>
          <w:szCs w:val="36"/>
        </w:rPr>
        <w:t>;</w:t>
      </w:r>
      <w:r>
        <w:rPr>
          <w:rFonts w:ascii="Segoe Print" w:hAnsi="Segoe Print" w:cs="FreesiaUPC"/>
          <w:sz w:val="36"/>
          <w:szCs w:val="36"/>
        </w:rPr>
        <w:t xml:space="preserve">   his could fall at any second. I love this story as you get so into it you can’t stop reading it and that is why it is one of my favourites. </w:t>
      </w:r>
    </w:p>
    <w:sectPr w:rsidR="0035094A" w:rsidRPr="002214F9" w:rsidSect="002214F9">
      <w:headerReference w:type="default" r:id="rId9"/>
      <w:pgSz w:w="11906" w:h="16838"/>
      <w:pgMar w:top="1440" w:right="1440" w:bottom="0" w:left="1440" w:header="709" w:footer="709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A8" w:rsidRDefault="00B42DA8" w:rsidP="00B42DA8">
      <w:pPr>
        <w:spacing w:after="0" w:line="240" w:lineRule="auto"/>
      </w:pPr>
      <w:r>
        <w:separator/>
      </w:r>
    </w:p>
  </w:endnote>
  <w:endnote w:type="continuationSeparator" w:id="0">
    <w:p w:rsidR="00B42DA8" w:rsidRDefault="00B42DA8" w:rsidP="00B4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A8" w:rsidRDefault="00B42DA8" w:rsidP="00B42DA8">
      <w:pPr>
        <w:spacing w:after="0" w:line="240" w:lineRule="auto"/>
      </w:pPr>
      <w:r>
        <w:separator/>
      </w:r>
    </w:p>
  </w:footnote>
  <w:footnote w:type="continuationSeparator" w:id="0">
    <w:p w:rsidR="00B42DA8" w:rsidRDefault="00B42DA8" w:rsidP="00B4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A8" w:rsidRPr="00B42DA8" w:rsidRDefault="00B42DA8">
    <w:pPr>
      <w:pStyle w:val="Header"/>
      <w:rPr>
        <w:sz w:val="96"/>
        <w:szCs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98194" wp14:editId="751CB00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42DA8" w:rsidRPr="00B42DA8" w:rsidRDefault="00B42DA8" w:rsidP="00B42DA8">
                          <w:pPr>
                            <w:pStyle w:val="Header"/>
                            <w:jc w:val="center"/>
                            <w:rPr>
                              <w:sz w:val="72"/>
                              <w:szCs w:val="72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chemeClr w14:val="accent2">
                                    <w14:shade w14:val="85000"/>
                                    <w14:satMod w14:val="15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2">
                                        <w14:tint w14:val="10000"/>
                                        <w14:satMod w14:val="155000"/>
                                      </w14:schemeClr>
                                    </w14:gs>
                                    <w14:gs w14:pos="60000">
                                      <w14:schemeClr w14:val="accent2">
                                        <w14:tint w14:val="30000"/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73000"/>
                                        <w14:satMod w14:val="1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sz w:val="72"/>
                              <w:szCs w:val="72"/>
                              <w14:shadow w14:blurRad="38100" w14:dist="38100" w14:dir="7020000" w14:sx="100000" w14:sy="100000" w14:kx="0" w14:ky="0" w14:algn="tl">
                                <w14:srgbClr w14:val="000000">
                                  <w14:alpha w14:val="65000"/>
                                </w14:srgbClr>
                              </w14:shadow>
                              <w14:textOutline w14:w="24498" w14:cap="flat" w14:cmpd="dbl" w14:algn="ctr">
                                <w14:solidFill>
                                  <w14:schemeClr w14:val="accent2">
                                    <w14:shade w14:val="85000"/>
                                    <w14:satMod w14:val="155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2">
                                        <w14:tint w14:val="10000"/>
                                        <w14:satMod w14:val="155000"/>
                                      </w14:schemeClr>
                                    </w14:gs>
                                    <w14:gs w14:pos="60000">
                                      <w14:schemeClr w14:val="accent2">
                                        <w14:tint w14:val="30000"/>
                                        <w14:satMod w14:val="155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73000"/>
                                        <w14:satMod w14:val="1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The boy in the tower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<v:fill o:detectmouseclick="t"/>
              <v:textbox style="mso-fit-shape-to-text:t">
                <w:txbxContent>
                  <w:p w:rsidR="00B42DA8" w:rsidRPr="00B42DA8" w:rsidRDefault="00B42DA8" w:rsidP="00B42DA8">
                    <w:pPr>
                      <w:pStyle w:val="Header"/>
                      <w:jc w:val="center"/>
                      <w:rPr>
                        <w:sz w:val="72"/>
                        <w:szCs w:val="72"/>
                        <w14:shadow w14:blurRad="38100" w14:dist="38100" w14:dir="7020000" w14:sx="100000" w14:sy="100000" w14:kx="0" w14:ky="0" w14:algn="tl">
                          <w14:srgbClr w14:val="000000">
                            <w14:alpha w14:val="65000"/>
                          </w14:srgbClr>
                        </w14:shadow>
                        <w14:textOutline w14:w="24498" w14:cap="flat" w14:cmpd="dbl" w14:algn="ctr">
                          <w14:solidFill>
                            <w14:schemeClr w14:val="accent2">
                              <w14:shade w14:val="85000"/>
                              <w14:satMod w14:val="155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2">
                                  <w14:tint w14:val="10000"/>
                                  <w14:satMod w14:val="155000"/>
                                </w14:schemeClr>
                              </w14:gs>
                              <w14:gs w14:pos="60000">
                                <w14:schemeClr w14:val="accent2">
                                  <w14:tint w14:val="30000"/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tint w14:val="73000"/>
                                  <w14:satMod w14:val="1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sz w:val="72"/>
                        <w:szCs w:val="72"/>
                        <w14:shadow w14:blurRad="38100" w14:dist="38100" w14:dir="7020000" w14:sx="100000" w14:sy="100000" w14:kx="0" w14:ky="0" w14:algn="tl">
                          <w14:srgbClr w14:val="000000">
                            <w14:alpha w14:val="65000"/>
                          </w14:srgbClr>
                        </w14:shadow>
                        <w14:textOutline w14:w="24498" w14:cap="flat" w14:cmpd="dbl" w14:algn="ctr">
                          <w14:solidFill>
                            <w14:schemeClr w14:val="accent2">
                              <w14:shade w14:val="85000"/>
                              <w14:satMod w14:val="155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2">
                                  <w14:tint w14:val="10000"/>
                                  <w14:satMod w14:val="155000"/>
                                </w14:schemeClr>
                              </w14:gs>
                              <w14:gs w14:pos="60000">
                                <w14:schemeClr w14:val="accent2">
                                  <w14:tint w14:val="30000"/>
                                  <w14:satMod w14:val="155000"/>
                                </w14:schemeClr>
                              </w14:gs>
                              <w14:gs w14:pos="100000">
                                <w14:schemeClr w14:val="accent2">
                                  <w14:tint w14:val="73000"/>
                                  <w14:satMod w14:val="1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The boy in the tower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c0"/>
      <o:colormenu v:ext="edit" fillcolor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A8"/>
    <w:rsid w:val="002214F9"/>
    <w:rsid w:val="0035094A"/>
    <w:rsid w:val="00A43606"/>
    <w:rsid w:val="00B42DA8"/>
    <w:rsid w:val="00B55186"/>
    <w:rsid w:val="00CA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0"/>
      <o:colormenu v:ext="edit" fillcolor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DA8"/>
  </w:style>
  <w:style w:type="paragraph" w:styleId="Footer">
    <w:name w:val="footer"/>
    <w:basedOn w:val="Normal"/>
    <w:link w:val="FooterChar"/>
    <w:uiPriority w:val="99"/>
    <w:unhideWhenUsed/>
    <w:rsid w:val="00B4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DA8"/>
  </w:style>
  <w:style w:type="paragraph" w:styleId="Footer">
    <w:name w:val="footer"/>
    <w:basedOn w:val="Normal"/>
    <w:link w:val="FooterChar"/>
    <w:uiPriority w:val="99"/>
    <w:unhideWhenUsed/>
    <w:rsid w:val="00B42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3202-8974-4AB3-BA09-26186AD6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 6</dc:creator>
  <cp:lastModifiedBy>Class 6</cp:lastModifiedBy>
  <cp:revision>2</cp:revision>
  <dcterms:created xsi:type="dcterms:W3CDTF">2018-03-26T12:25:00Z</dcterms:created>
  <dcterms:modified xsi:type="dcterms:W3CDTF">2018-03-26T12:49:00Z</dcterms:modified>
</cp:coreProperties>
</file>