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ackground w:color="FFFFFF"/>
  <w:body>
    <w:p xmlns:wp14="http://schemas.microsoft.com/office/word/2010/wordml" w:rsidR="00175E93" w:rsidRDefault="00175E93" w14:paraId="672A6659" wp14:textId="77777777">
      <w:bookmarkStart w:name="_GoBack" w:id="0"/>
      <w:bookmarkEnd w:id="0"/>
    </w:p>
    <w:p w:rsidR="58BF6111" w:rsidP="551C2354" w:rsidRDefault="58BF6111" w14:paraId="60A40C31" w14:textId="76AD4016">
      <w:pPr>
        <w:pStyle w:val="Normal"/>
        <w:jc w:val="right"/>
      </w:pPr>
      <w:r w:rsidR="58BF6111">
        <w:drawing>
          <wp:inline wp14:editId="1EDB8485" wp14:anchorId="0D53F36A">
            <wp:extent cx="914400" cy="933450"/>
            <wp:effectExtent l="0" t="0" r="0" b="0"/>
            <wp:docPr id="1488937233" name="" title=""/>
            <wp:cNvGraphicFramePr>
              <a:graphicFrameLocks noChangeAspect="1"/>
            </wp:cNvGraphicFramePr>
            <a:graphic>
              <a:graphicData uri="http://schemas.openxmlformats.org/drawingml/2006/picture">
                <pic:pic>
                  <pic:nvPicPr>
                    <pic:cNvPr id="0" name=""/>
                    <pic:cNvPicPr/>
                  </pic:nvPicPr>
                  <pic:blipFill>
                    <a:blip r:embed="Rbbed73ae9a874dd9">
                      <a:extLst>
                        <a:ext xmlns:a="http://schemas.openxmlformats.org/drawingml/2006/main" uri="{28A0092B-C50C-407E-A947-70E740481C1C}">
                          <a14:useLocalDpi val="0"/>
                        </a:ext>
                      </a:extLst>
                    </a:blip>
                    <a:stretch>
                      <a:fillRect/>
                    </a:stretch>
                  </pic:blipFill>
                  <pic:spPr>
                    <a:xfrm>
                      <a:off x="0" y="0"/>
                      <a:ext cx="914400" cy="933450"/>
                    </a:xfrm>
                    <a:prstGeom prst="rect">
                      <a:avLst/>
                    </a:prstGeom>
                  </pic:spPr>
                </pic:pic>
              </a:graphicData>
            </a:graphic>
          </wp:inline>
        </w:drawing>
      </w:r>
    </w:p>
    <w:p xmlns:wp14="http://schemas.microsoft.com/office/word/2010/wordml" w:rsidR="00175E93" w:rsidRDefault="00175E93" w14:paraId="5DAB6C7B" wp14:textId="77777777"/>
    <w:tbl>
      <w:tblPr>
        <w:tblStyle w:val="a"/>
        <w:tblW w:w="9225" w:type="dxa"/>
        <w:tblInd w:w="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75"/>
        <w:gridCol w:w="4650"/>
      </w:tblGrid>
      <w:tr xmlns:wp14="http://schemas.microsoft.com/office/word/2010/wordml" w:rsidR="00175E93" w:rsidTr="7CDACC96" w14:paraId="3E6538E0" wp14:textId="77777777">
        <w:trPr>
          <w:trHeight w:val="420"/>
        </w:trPr>
        <w:tc>
          <w:tcPr>
            <w:tcW w:w="9225" w:type="dxa"/>
            <w:gridSpan w:val="2"/>
            <w:shd w:val="clear" w:color="auto" w:fill="666666"/>
            <w:tcMar>
              <w:top w:w="100" w:type="dxa"/>
              <w:left w:w="100" w:type="dxa"/>
              <w:bottom w:w="100" w:type="dxa"/>
              <w:right w:w="100" w:type="dxa"/>
            </w:tcMar>
          </w:tcPr>
          <w:p w:rsidR="00175E93" w:rsidP="551C2354" w:rsidRDefault="007504AB" w14:paraId="124ABF38" wp14:textId="2B7C97E4">
            <w:pPr>
              <w:widowControl w:val="0"/>
              <w:pBdr>
                <w:top w:val="nil"/>
                <w:left w:val="nil"/>
                <w:bottom w:val="nil"/>
                <w:right w:val="nil"/>
                <w:between w:val="nil"/>
              </w:pBdr>
              <w:spacing w:line="240" w:lineRule="auto"/>
              <w:jc w:val="center"/>
              <w:rPr>
                <w:b w:val="1"/>
                <w:bCs w:val="1"/>
                <w:color w:val="FFFFFF"/>
              </w:rPr>
            </w:pPr>
            <w:r w:rsidRPr="73787BF9" w:rsidR="007504AB">
              <w:rPr>
                <w:b w:val="1"/>
                <w:bCs w:val="1"/>
                <w:color w:val="FFFFFF" w:themeColor="background1" w:themeTint="FF" w:themeShade="FF"/>
              </w:rPr>
              <w:t xml:space="preserve">Learning Project WEEK 2- </w:t>
            </w:r>
            <w:r w:rsidRPr="73787BF9" w:rsidR="7092CAB7">
              <w:rPr>
                <w:b w:val="1"/>
                <w:bCs w:val="1"/>
                <w:color w:val="FFFFFF" w:themeColor="background1" w:themeTint="FF" w:themeShade="FF"/>
              </w:rPr>
              <w:t>‘</w:t>
            </w:r>
            <w:r w:rsidRPr="73787BF9" w:rsidR="7F0AD13C">
              <w:rPr>
                <w:b w:val="1"/>
                <w:bCs w:val="1"/>
                <w:color w:val="FFFFFF" w:themeColor="background1" w:themeTint="FF" w:themeShade="FF"/>
              </w:rPr>
              <w:t>Super</w:t>
            </w:r>
            <w:r w:rsidRPr="73787BF9" w:rsidR="4B7BE64A">
              <w:rPr>
                <w:b w:val="1"/>
                <w:bCs w:val="1"/>
                <w:color w:val="FFFFFF" w:themeColor="background1" w:themeTint="FF" w:themeShade="FF"/>
              </w:rPr>
              <w:t>tato'</w:t>
            </w:r>
          </w:p>
        </w:tc>
      </w:tr>
      <w:tr xmlns:wp14="http://schemas.microsoft.com/office/word/2010/wordml" w:rsidR="00175E93" w:rsidTr="7CDACC96" w14:paraId="687726D2" wp14:textId="77777777">
        <w:trPr>
          <w:trHeight w:val="420"/>
        </w:trPr>
        <w:tc>
          <w:tcPr>
            <w:tcW w:w="9225" w:type="dxa"/>
            <w:gridSpan w:val="2"/>
            <w:shd w:val="clear" w:color="auto" w:fill="auto"/>
            <w:tcMar>
              <w:top w:w="100" w:type="dxa"/>
              <w:left w:w="100" w:type="dxa"/>
              <w:bottom w:w="100" w:type="dxa"/>
              <w:right w:w="100" w:type="dxa"/>
            </w:tcMar>
          </w:tcPr>
          <w:p w:rsidR="00175E93" w:rsidP="551C2354" w:rsidRDefault="007504AB" w14:paraId="4A005049" wp14:textId="33709F63">
            <w:pPr>
              <w:widowControl w:val="0"/>
              <w:pBdr>
                <w:top w:val="nil"/>
                <w:left w:val="nil"/>
                <w:bottom w:val="nil"/>
                <w:right w:val="nil"/>
                <w:between w:val="nil"/>
              </w:pBdr>
              <w:spacing w:line="240" w:lineRule="auto"/>
              <w:jc w:val="center"/>
              <w:rPr>
                <w:rFonts w:ascii="Arial" w:hAnsi="Arial" w:eastAsia="Arial" w:cs="Arial"/>
                <w:noProof w:val="0"/>
                <w:sz w:val="22"/>
                <w:szCs w:val="22"/>
                <w:lang w:val="en-GB"/>
              </w:rPr>
            </w:pPr>
            <w:r w:rsidRPr="551C2354" w:rsidR="7F0AD13C">
              <w:rPr>
                <w:rFonts w:ascii="Arial" w:hAnsi="Arial" w:eastAsia="Arial" w:cs="Arial"/>
                <w:b w:val="1"/>
                <w:bCs w:val="1"/>
                <w:noProof w:val="0"/>
                <w:sz w:val="22"/>
                <w:szCs w:val="22"/>
                <w:lang w:val="en-GB"/>
              </w:rPr>
              <w:t xml:space="preserve">Age Range: </w:t>
            </w:r>
            <w:r w:rsidRPr="551C2354" w:rsidR="7F0AD13C">
              <w:rPr>
                <w:rFonts w:ascii="Arial" w:hAnsi="Arial" w:eastAsia="Arial" w:cs="Arial"/>
                <w:noProof w:val="0"/>
                <w:sz w:val="22"/>
                <w:szCs w:val="22"/>
                <w:lang w:val="en-GB"/>
              </w:rPr>
              <w:t>EYFS</w:t>
            </w:r>
          </w:p>
          <w:p w:rsidR="00175E93" w:rsidP="551C2354" w:rsidRDefault="007504AB" w14:paraId="7793CFC3" wp14:textId="17D74F6F">
            <w:pPr>
              <w:widowControl w:val="0"/>
              <w:pBdr>
                <w:top w:val="nil"/>
                <w:left w:val="nil"/>
                <w:bottom w:val="nil"/>
                <w:right w:val="nil"/>
                <w:between w:val="nil"/>
              </w:pBdr>
              <w:spacing w:line="240" w:lineRule="auto"/>
              <w:jc w:val="center"/>
              <w:rPr>
                <w:rFonts w:ascii="Arial" w:hAnsi="Arial" w:eastAsia="Arial" w:cs="Arial"/>
                <w:noProof w:val="0"/>
                <w:sz w:val="22"/>
                <w:szCs w:val="22"/>
                <w:lang w:val="en-GB"/>
              </w:rPr>
            </w:pPr>
            <w:r w:rsidRPr="2867BD22" w:rsidR="7F0AD13C">
              <w:rPr>
                <w:rFonts w:ascii="Arial" w:hAnsi="Arial" w:eastAsia="Arial" w:cs="Arial"/>
                <w:noProof w:val="0"/>
                <w:sz w:val="22"/>
                <w:szCs w:val="22"/>
                <w:highlight w:val="yellow"/>
                <w:lang w:val="en-GB"/>
              </w:rPr>
              <w:t>Daily PE with Joe Wicks</w:t>
            </w:r>
          </w:p>
          <w:p w:rsidR="2867BD22" w:rsidP="2867BD22" w:rsidRDefault="2867BD22" w14:paraId="4B609468" w14:textId="79774705">
            <w:pPr>
              <w:pStyle w:val="Normal"/>
              <w:spacing w:line="240" w:lineRule="auto"/>
              <w:jc w:val="center"/>
              <w:rPr>
                <w:rFonts w:ascii="Arial" w:hAnsi="Arial" w:eastAsia="Arial" w:cs="Arial"/>
                <w:noProof w:val="0"/>
                <w:sz w:val="22"/>
                <w:szCs w:val="22"/>
                <w:highlight w:val="yellow"/>
                <w:lang w:val="en-GB"/>
              </w:rPr>
            </w:pPr>
          </w:p>
          <w:p w:rsidR="00175E93" w:rsidP="2867BD22" w:rsidRDefault="007504AB" w14:paraId="1ABCFA60" wp14:textId="5106AE22">
            <w:pPr>
              <w:pStyle w:val="Normal"/>
              <w:widowControl w:val="0"/>
              <w:pBdr>
                <w:top w:val="nil"/>
                <w:left w:val="nil"/>
                <w:bottom w:val="nil"/>
                <w:right w:val="nil"/>
                <w:between w:val="nil"/>
              </w:pBdr>
              <w:spacing w:line="240" w:lineRule="auto"/>
              <w:jc w:val="center"/>
              <w:rPr>
                <w:highlight w:val="cyan"/>
              </w:rPr>
            </w:pPr>
            <w:r w:rsidRPr="7CDACC96" w:rsidR="2DC3364A">
              <w:rPr>
                <w:highlight w:val="cyan"/>
              </w:rPr>
              <w:t>Whole Class Song ‘Together’</w:t>
            </w:r>
            <w:r w:rsidRPr="7CDACC96" w:rsidR="703226AE">
              <w:rPr>
                <w:highlight w:val="cyan"/>
              </w:rPr>
              <w:t xml:space="preserve"> </w:t>
            </w:r>
            <w:hyperlink r:id="R66b93c9a903e4dd3">
              <w:r w:rsidRPr="7CDACC96" w:rsidR="703226AE">
                <w:rPr>
                  <w:rStyle w:val="Hyperlink"/>
                  <w:highlight w:val="cyan"/>
                </w:rPr>
                <w:t>Out of the Ark</w:t>
              </w:r>
            </w:hyperlink>
            <w:r w:rsidRPr="7CDACC96" w:rsidR="5D5A1B54">
              <w:rPr>
                <w:highlight w:val="cyan"/>
              </w:rPr>
              <w:t xml:space="preserve"> - Week </w:t>
            </w:r>
            <w:r w:rsidRPr="7CDACC96" w:rsidR="5F0C0A6E">
              <w:rPr>
                <w:highlight w:val="cyan"/>
              </w:rPr>
              <w:t>1</w:t>
            </w:r>
            <w:r w:rsidRPr="7CDACC96" w:rsidR="3ECD5AB7">
              <w:rPr>
                <w:highlight w:val="cyan"/>
              </w:rPr>
              <w:t xml:space="preserve"> Tuesday</w:t>
            </w:r>
          </w:p>
        </w:tc>
      </w:tr>
      <w:tr xmlns:wp14="http://schemas.microsoft.com/office/word/2010/wordml" w:rsidR="00175E93" w:rsidTr="7CDACC96" w14:paraId="716087BF" wp14:textId="77777777">
        <w:tc>
          <w:tcPr>
            <w:tcW w:w="4575" w:type="dxa"/>
            <w:shd w:val="clear" w:color="auto" w:fill="999999"/>
            <w:tcMar>
              <w:top w:w="100" w:type="dxa"/>
              <w:left w:w="100" w:type="dxa"/>
              <w:bottom w:w="100" w:type="dxa"/>
              <w:right w:w="100" w:type="dxa"/>
            </w:tcMar>
          </w:tcPr>
          <w:p w:rsidR="00175E93" w:rsidRDefault="007504AB" w14:paraId="3BA8CC76" wp14:textId="77777777">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175E93" w:rsidRDefault="007504AB" w14:paraId="6AD9E3A8" wp14:textId="77777777">
            <w:pPr>
              <w:widowControl w:val="0"/>
              <w:spacing w:line="240" w:lineRule="auto"/>
              <w:jc w:val="center"/>
              <w:rPr>
                <w:b/>
              </w:rPr>
            </w:pPr>
            <w:r>
              <w:rPr>
                <w:b/>
                <w:sz w:val="20"/>
                <w:szCs w:val="20"/>
              </w:rPr>
              <w:t>Weekly Reading Tasks (Aim to do 1 per day)</w:t>
            </w:r>
          </w:p>
        </w:tc>
      </w:tr>
      <w:tr xmlns:wp14="http://schemas.microsoft.com/office/word/2010/wordml" w:rsidR="00175E93" w:rsidTr="7CDACC96" w14:paraId="31ABBD61" wp14:textId="77777777">
        <w:tc>
          <w:tcPr>
            <w:tcW w:w="4575" w:type="dxa"/>
            <w:shd w:val="clear" w:color="auto" w:fill="auto"/>
            <w:tcMar>
              <w:top w:w="100" w:type="dxa"/>
              <w:left w:w="100" w:type="dxa"/>
              <w:bottom w:w="100" w:type="dxa"/>
              <w:right w:w="100" w:type="dxa"/>
            </w:tcMar>
          </w:tcPr>
          <w:p w:rsidR="007504AB" w:rsidP="73787BF9" w:rsidRDefault="007504AB" w14:paraId="0D58F88E" w14:textId="57DFBB9E">
            <w:pPr>
              <w:numPr>
                <w:ilvl w:val="0"/>
                <w:numId w:val="9"/>
              </w:numPr>
              <w:spacing w:line="240" w:lineRule="auto"/>
              <w:rPr>
                <w:rFonts w:ascii="Arial" w:hAnsi="Arial" w:eastAsia="Arial" w:cs="Arial"/>
                <w:sz w:val="20"/>
                <w:szCs w:val="20"/>
              </w:rPr>
            </w:pPr>
            <w:r w:rsidRPr="7CDACC96" w:rsidR="127FA103">
              <w:rPr>
                <w:sz w:val="20"/>
                <w:szCs w:val="20"/>
              </w:rPr>
              <w:t xml:space="preserve">WhiteRose Maths – </w:t>
            </w:r>
            <w:r w:rsidRPr="7CDACC96" w:rsidR="6CC5A19C">
              <w:rPr>
                <w:sz w:val="20"/>
                <w:szCs w:val="20"/>
              </w:rPr>
              <w:t>‘</w:t>
            </w:r>
            <w:r w:rsidRPr="7CDACC96" w:rsidR="127FA103">
              <w:rPr>
                <w:sz w:val="20"/>
                <w:szCs w:val="20"/>
              </w:rPr>
              <w:t>Supertato</w:t>
            </w:r>
            <w:r w:rsidRPr="7CDACC96" w:rsidR="5C22C5BF">
              <w:rPr>
                <w:sz w:val="20"/>
                <w:szCs w:val="20"/>
              </w:rPr>
              <w:t>’</w:t>
            </w:r>
            <w:r w:rsidRPr="7CDACC96" w:rsidR="5C9D8A9E">
              <w:rPr>
                <w:sz w:val="20"/>
                <w:szCs w:val="20"/>
              </w:rPr>
              <w:t>. It is found in the Home Learning Section for Early Years dated 20.04.20 although I have set it for 27.04.20</w:t>
            </w:r>
            <w:r w:rsidRPr="7CDACC96" w:rsidR="5BEA4506">
              <w:rPr>
                <w:sz w:val="20"/>
                <w:szCs w:val="20"/>
              </w:rPr>
              <w:t xml:space="preserve">. Click the link for direct access: </w:t>
            </w:r>
            <w:r w:rsidRPr="7CDACC96" w:rsidR="5C9D8A9E">
              <w:rPr>
                <w:sz w:val="20"/>
                <w:szCs w:val="20"/>
              </w:rPr>
              <w:t xml:space="preserve"> </w:t>
            </w:r>
            <w:hyperlink r:id="Ra94e6029bc5a4fd9">
              <w:r w:rsidRPr="7CDACC96" w:rsidR="3E29E232">
                <w:rPr>
                  <w:rStyle w:val="Hyperlink"/>
                  <w:rFonts w:ascii="Arial" w:hAnsi="Arial" w:eastAsia="Arial" w:cs="Arial"/>
                  <w:sz w:val="20"/>
                  <w:szCs w:val="20"/>
                </w:rPr>
                <w:t xml:space="preserve">Supertato </w:t>
              </w:r>
            </w:hyperlink>
          </w:p>
          <w:p w:rsidR="73787BF9" w:rsidP="73787BF9" w:rsidRDefault="73787BF9" w14:paraId="6EFEE5F1" w14:textId="45E7C112">
            <w:pPr>
              <w:pStyle w:val="Normal"/>
              <w:spacing w:line="240" w:lineRule="auto"/>
              <w:ind w:left="180"/>
              <w:rPr>
                <w:sz w:val="20"/>
                <w:szCs w:val="20"/>
              </w:rPr>
            </w:pPr>
          </w:p>
          <w:p w:rsidR="06A4FF7D" w:rsidP="73787BF9" w:rsidRDefault="06A4FF7D" w14:paraId="39222810" w14:textId="41616A3E">
            <w:pPr>
              <w:pStyle w:val="Normal"/>
              <w:spacing w:line="240" w:lineRule="auto"/>
              <w:ind w:left="180"/>
              <w:rPr>
                <w:sz w:val="20"/>
                <w:szCs w:val="20"/>
              </w:rPr>
            </w:pPr>
            <w:r w:rsidRPr="73787BF9" w:rsidR="06A4FF7D">
              <w:rPr>
                <w:sz w:val="20"/>
                <w:szCs w:val="20"/>
                <w:u w:val="single"/>
              </w:rPr>
              <w:t>Activity 1</w:t>
            </w:r>
            <w:r w:rsidRPr="73787BF9" w:rsidR="06A4FF7D">
              <w:rPr>
                <w:sz w:val="20"/>
                <w:szCs w:val="20"/>
              </w:rPr>
              <w:t xml:space="preserve">: see additional information below in the ‘Learning Project’ activities section about making a trap for the ‘evil pea’. </w:t>
            </w:r>
            <w:r w:rsidRPr="73787BF9" w:rsidR="198BEE34">
              <w:rPr>
                <w:sz w:val="20"/>
                <w:szCs w:val="20"/>
              </w:rPr>
              <w:t>If you haven’t got jelly at home, adapt or skip this activity.</w:t>
            </w:r>
          </w:p>
          <w:p w:rsidR="73787BF9" w:rsidP="73787BF9" w:rsidRDefault="73787BF9" w14:paraId="30DC4CCC" w14:textId="03E09057">
            <w:pPr>
              <w:pStyle w:val="Normal"/>
              <w:spacing w:line="240" w:lineRule="auto"/>
              <w:ind w:left="180"/>
              <w:rPr>
                <w:sz w:val="20"/>
                <w:szCs w:val="20"/>
              </w:rPr>
            </w:pPr>
          </w:p>
          <w:p w:rsidR="198BEE34" w:rsidP="73787BF9" w:rsidRDefault="198BEE34" w14:paraId="3786CE00" w14:textId="5376ACA7">
            <w:pPr>
              <w:pStyle w:val="Normal"/>
              <w:spacing w:line="240" w:lineRule="auto"/>
              <w:ind w:left="180"/>
              <w:rPr>
                <w:sz w:val="20"/>
                <w:szCs w:val="20"/>
              </w:rPr>
            </w:pPr>
            <w:r w:rsidRPr="73787BF9" w:rsidR="198BEE34">
              <w:rPr>
                <w:sz w:val="20"/>
                <w:szCs w:val="20"/>
                <w:u w:val="single"/>
              </w:rPr>
              <w:t>Activity 2</w:t>
            </w:r>
            <w:r w:rsidRPr="73787BF9" w:rsidR="198BEE34">
              <w:rPr>
                <w:sz w:val="20"/>
                <w:szCs w:val="20"/>
              </w:rPr>
              <w:t>: Incorrect number facts. Can your child sho</w:t>
            </w:r>
            <w:r w:rsidRPr="73787BF9" w:rsidR="5C1AE3CC">
              <w:rPr>
                <w:sz w:val="20"/>
                <w:szCs w:val="20"/>
              </w:rPr>
              <w:t xml:space="preserve">w you how they could work out 5 add 5 is 10? Did they use their fingers? Did they use objects to work it out? Or did they use mark making </w:t>
            </w:r>
            <w:r w:rsidRPr="73787BF9" w:rsidR="56387F8A">
              <w:rPr>
                <w:sz w:val="20"/>
                <w:szCs w:val="20"/>
              </w:rPr>
              <w:t>- refer</w:t>
            </w:r>
            <w:r w:rsidRPr="73787BF9" w:rsidR="198BEE34">
              <w:rPr>
                <w:sz w:val="20"/>
                <w:szCs w:val="20"/>
              </w:rPr>
              <w:t xml:space="preserve"> to the mark making information below</w:t>
            </w:r>
            <w:r w:rsidRPr="73787BF9" w:rsidR="0DCA1852">
              <w:rPr>
                <w:sz w:val="20"/>
                <w:szCs w:val="20"/>
              </w:rPr>
              <w:t xml:space="preserve"> in the ‘Learning Projects’ section. If they already know 5 add 5 is 10 – how can they prove i</w:t>
            </w:r>
            <w:r w:rsidRPr="73787BF9" w:rsidR="7E9176DE">
              <w:rPr>
                <w:sz w:val="20"/>
                <w:szCs w:val="20"/>
              </w:rPr>
              <w:t>t (again, they could show you on their fingers or mark make)?</w:t>
            </w:r>
          </w:p>
          <w:p w:rsidR="73787BF9" w:rsidP="73787BF9" w:rsidRDefault="73787BF9" w14:paraId="5E503DF7" w14:textId="55971765">
            <w:pPr>
              <w:pStyle w:val="Normal"/>
              <w:spacing w:line="240" w:lineRule="auto"/>
              <w:ind w:left="180"/>
              <w:rPr>
                <w:sz w:val="20"/>
                <w:szCs w:val="20"/>
              </w:rPr>
            </w:pPr>
          </w:p>
          <w:p w:rsidR="25417158" w:rsidP="73787BF9" w:rsidRDefault="25417158" w14:paraId="7B202348" w14:textId="4E6D9445">
            <w:pPr>
              <w:pStyle w:val="Normal"/>
              <w:spacing w:line="240" w:lineRule="auto"/>
              <w:ind w:left="180"/>
              <w:rPr>
                <w:sz w:val="20"/>
                <w:szCs w:val="20"/>
              </w:rPr>
            </w:pPr>
            <w:r w:rsidRPr="73787BF9" w:rsidR="25417158">
              <w:rPr>
                <w:sz w:val="20"/>
                <w:szCs w:val="20"/>
                <w:u w:val="single"/>
              </w:rPr>
              <w:t>Activity 3</w:t>
            </w:r>
            <w:r w:rsidRPr="73787BF9" w:rsidR="25417158">
              <w:rPr>
                <w:sz w:val="20"/>
                <w:szCs w:val="20"/>
              </w:rPr>
              <w:t xml:space="preserve">: Time Challenges. </w:t>
            </w:r>
            <w:r w:rsidRPr="73787BF9" w:rsidR="1452C609">
              <w:rPr>
                <w:sz w:val="20"/>
                <w:szCs w:val="20"/>
              </w:rPr>
              <w:t>Can you set time challenges for other family members? How could you record the challenges?</w:t>
            </w:r>
          </w:p>
          <w:p w:rsidR="73787BF9" w:rsidP="73787BF9" w:rsidRDefault="73787BF9" w14:paraId="7D29F255" w14:textId="4060E665">
            <w:pPr>
              <w:pStyle w:val="Normal"/>
              <w:spacing w:line="240" w:lineRule="auto"/>
              <w:ind w:left="180"/>
              <w:rPr>
                <w:sz w:val="20"/>
                <w:szCs w:val="20"/>
              </w:rPr>
            </w:pPr>
          </w:p>
          <w:p w:rsidR="3CE48353" w:rsidP="73787BF9" w:rsidRDefault="3CE48353" w14:paraId="201A6DAD" w14:textId="7CA3453E">
            <w:pPr>
              <w:pStyle w:val="Normal"/>
              <w:spacing w:line="240" w:lineRule="auto"/>
              <w:ind w:left="180"/>
              <w:rPr>
                <w:sz w:val="20"/>
                <w:szCs w:val="20"/>
              </w:rPr>
            </w:pPr>
            <w:r w:rsidRPr="73787BF9" w:rsidR="3CE48353">
              <w:rPr>
                <w:sz w:val="20"/>
                <w:szCs w:val="20"/>
                <w:u w:val="single"/>
              </w:rPr>
              <w:t>Activity 4</w:t>
            </w:r>
            <w:r w:rsidRPr="73787BF9" w:rsidR="3CE48353">
              <w:rPr>
                <w:sz w:val="20"/>
                <w:szCs w:val="20"/>
              </w:rPr>
              <w:t>: Food prints</w:t>
            </w:r>
            <w:r w:rsidRPr="73787BF9" w:rsidR="23A7FA87">
              <w:rPr>
                <w:sz w:val="20"/>
                <w:szCs w:val="20"/>
              </w:rPr>
              <w:t xml:space="preserve"> -</w:t>
            </w:r>
            <w:r w:rsidRPr="73787BF9" w:rsidR="3CE48353">
              <w:rPr>
                <w:sz w:val="20"/>
                <w:szCs w:val="20"/>
              </w:rPr>
              <w:t xml:space="preserve"> if you have paint. Don’t worry if you haven’t. Just use the language of size when looking at the </w:t>
            </w:r>
            <w:r w:rsidRPr="73787BF9" w:rsidR="01115669">
              <w:rPr>
                <w:sz w:val="20"/>
                <w:szCs w:val="20"/>
              </w:rPr>
              <w:t>v</w:t>
            </w:r>
            <w:r w:rsidRPr="73787BF9" w:rsidR="01115669">
              <w:rPr>
                <w:sz w:val="20"/>
                <w:szCs w:val="20"/>
              </w:rPr>
              <w:t>egetables. Can you make a repeating pattern using objects around the house e.g. pasta, coins</w:t>
            </w:r>
            <w:r w:rsidRPr="73787BF9" w:rsidR="1602A145">
              <w:rPr>
                <w:sz w:val="20"/>
                <w:szCs w:val="20"/>
              </w:rPr>
              <w:t>, pegs</w:t>
            </w:r>
            <w:r w:rsidRPr="73787BF9" w:rsidR="01115669">
              <w:rPr>
                <w:sz w:val="20"/>
                <w:szCs w:val="20"/>
              </w:rPr>
              <w:t xml:space="preserve"> – whatever you have.</w:t>
            </w:r>
            <w:r w:rsidRPr="73787BF9" w:rsidR="79BD11C2">
              <w:rPr>
                <w:sz w:val="20"/>
                <w:szCs w:val="20"/>
              </w:rPr>
              <w:t xml:space="preserve"> </w:t>
            </w:r>
          </w:p>
          <w:p w:rsidR="73787BF9" w:rsidP="73787BF9" w:rsidRDefault="73787BF9" w14:paraId="39E2A304" w14:textId="79315DC0">
            <w:pPr>
              <w:pStyle w:val="Normal"/>
              <w:spacing w:line="240" w:lineRule="auto"/>
              <w:ind w:left="180"/>
              <w:rPr>
                <w:sz w:val="20"/>
                <w:szCs w:val="20"/>
              </w:rPr>
            </w:pPr>
          </w:p>
          <w:p w:rsidR="513F046E" w:rsidP="73787BF9" w:rsidRDefault="513F046E" w14:paraId="72A0D023" w14:textId="074CE466">
            <w:pPr>
              <w:pStyle w:val="Normal"/>
              <w:spacing w:line="240" w:lineRule="auto"/>
              <w:ind w:left="180"/>
              <w:rPr>
                <w:sz w:val="20"/>
                <w:szCs w:val="20"/>
              </w:rPr>
            </w:pPr>
            <w:r w:rsidRPr="73787BF9" w:rsidR="513F046E">
              <w:rPr>
                <w:sz w:val="20"/>
                <w:szCs w:val="20"/>
                <w:u w:val="single"/>
              </w:rPr>
              <w:t>Activity 5</w:t>
            </w:r>
            <w:r w:rsidRPr="73787BF9" w:rsidR="513F046E">
              <w:rPr>
                <w:sz w:val="20"/>
                <w:szCs w:val="20"/>
              </w:rPr>
              <w:t>:</w:t>
            </w:r>
            <w:r w:rsidRPr="73787BF9" w:rsidR="4B1B5027">
              <w:rPr>
                <w:sz w:val="20"/>
                <w:szCs w:val="20"/>
              </w:rPr>
              <w:t xml:space="preserve"> Growing Potatoes (</w:t>
            </w:r>
            <w:r w:rsidRPr="73787BF9" w:rsidR="4BB93225">
              <w:rPr>
                <w:sz w:val="20"/>
                <w:szCs w:val="20"/>
              </w:rPr>
              <w:t xml:space="preserve">count the days on the 100 </w:t>
            </w:r>
            <w:proofErr w:type="gramStart"/>
            <w:r w:rsidRPr="73787BF9" w:rsidR="4BB93225">
              <w:rPr>
                <w:sz w:val="20"/>
                <w:szCs w:val="20"/>
              </w:rPr>
              <w:t>square</w:t>
            </w:r>
            <w:proofErr w:type="gramEnd"/>
            <w:r w:rsidRPr="73787BF9" w:rsidR="4BB93225">
              <w:rPr>
                <w:sz w:val="20"/>
                <w:szCs w:val="20"/>
              </w:rPr>
              <w:t xml:space="preserve"> provided</w:t>
            </w:r>
            <w:r w:rsidRPr="73787BF9" w:rsidR="4B1B5027">
              <w:rPr>
                <w:sz w:val="20"/>
                <w:szCs w:val="20"/>
              </w:rPr>
              <w:t xml:space="preserve">) </w:t>
            </w:r>
            <w:r w:rsidRPr="73787BF9" w:rsidR="03317E33">
              <w:rPr>
                <w:sz w:val="20"/>
                <w:szCs w:val="20"/>
              </w:rPr>
              <w:t xml:space="preserve">or </w:t>
            </w:r>
            <w:r w:rsidRPr="73787BF9" w:rsidR="0FABD121">
              <w:rPr>
                <w:sz w:val="20"/>
                <w:szCs w:val="20"/>
              </w:rPr>
              <w:t xml:space="preserve">why not </w:t>
            </w:r>
            <w:r w:rsidRPr="73787BF9" w:rsidR="03317E33">
              <w:rPr>
                <w:sz w:val="20"/>
                <w:szCs w:val="20"/>
              </w:rPr>
              <w:t xml:space="preserve">sprout carrots. </w:t>
            </w:r>
            <w:r w:rsidRPr="73787BF9" w:rsidR="64F6CCA0">
              <w:rPr>
                <w:sz w:val="20"/>
                <w:szCs w:val="20"/>
              </w:rPr>
              <w:t>Design, name and make a superhero or villain – see ‘Learning Projects</w:t>
            </w:r>
            <w:r w:rsidRPr="73787BF9" w:rsidR="6F2FE276">
              <w:rPr>
                <w:sz w:val="20"/>
                <w:szCs w:val="20"/>
              </w:rPr>
              <w:t>’ below.</w:t>
            </w:r>
          </w:p>
          <w:p w:rsidR="73787BF9" w:rsidP="73787BF9" w:rsidRDefault="73787BF9" w14:paraId="424D7FCF" w14:textId="172FDD59">
            <w:pPr>
              <w:pStyle w:val="Normal"/>
              <w:spacing w:line="240" w:lineRule="auto"/>
              <w:ind w:left="180"/>
              <w:rPr>
                <w:sz w:val="20"/>
                <w:szCs w:val="20"/>
              </w:rPr>
            </w:pPr>
          </w:p>
          <w:p w:rsidR="281262AE" w:rsidP="73787BF9" w:rsidRDefault="281262AE" w14:paraId="20AA005B" w14:textId="5F619D40">
            <w:pPr>
              <w:pStyle w:val="Normal"/>
              <w:spacing w:line="240" w:lineRule="auto"/>
              <w:ind w:left="180"/>
              <w:rPr>
                <w:sz w:val="20"/>
                <w:szCs w:val="20"/>
              </w:rPr>
            </w:pPr>
            <w:r w:rsidRPr="73787BF9" w:rsidR="281262AE">
              <w:rPr>
                <w:sz w:val="20"/>
                <w:szCs w:val="20"/>
              </w:rPr>
              <w:t>Don’t forget to practise the ‘</w:t>
            </w:r>
            <w:r w:rsidRPr="73787BF9" w:rsidR="281262AE">
              <w:rPr>
                <w:b w:val="1"/>
                <w:bCs w:val="1"/>
                <w:sz w:val="20"/>
                <w:szCs w:val="20"/>
              </w:rPr>
              <w:t>Days of the Week</w:t>
            </w:r>
            <w:r w:rsidRPr="73787BF9" w:rsidR="281262AE">
              <w:rPr>
                <w:sz w:val="20"/>
                <w:szCs w:val="20"/>
              </w:rPr>
              <w:t xml:space="preserve">’ song. Do you know what day it is? What day is it </w:t>
            </w:r>
            <w:r w:rsidRPr="73787BF9" w:rsidR="58414555">
              <w:rPr>
                <w:sz w:val="20"/>
                <w:szCs w:val="20"/>
              </w:rPr>
              <w:t>tomorrow</w:t>
            </w:r>
            <w:r w:rsidRPr="73787BF9" w:rsidR="281262AE">
              <w:rPr>
                <w:sz w:val="20"/>
                <w:szCs w:val="20"/>
              </w:rPr>
              <w:t>?</w:t>
            </w:r>
            <w:r w:rsidRPr="73787BF9" w:rsidR="7D6C2AB1">
              <w:rPr>
                <w:sz w:val="20"/>
                <w:szCs w:val="20"/>
              </w:rPr>
              <w:t xml:space="preserve"> What day was it yesterday? How many days in a week? Which days make up the weekend?</w:t>
            </w:r>
          </w:p>
          <w:p w:rsidR="00175E93" w:rsidP="73787BF9" w:rsidRDefault="00175E93" w14:paraId="5A39BBE3" wp14:textId="0E8237C9">
            <w:pPr>
              <w:pStyle w:val="Normal"/>
              <w:widowControl w:val="0"/>
              <w:spacing w:line="240" w:lineRule="auto"/>
              <w:ind w:left="540"/>
              <w:rPr>
                <w:sz w:val="20"/>
                <w:szCs w:val="20"/>
              </w:rPr>
            </w:pPr>
          </w:p>
          <w:p w:rsidR="00175E93" w:rsidP="73787BF9" w:rsidRDefault="00175E93" w14:paraId="0D0B940D" wp14:textId="629FCA5B">
            <w:pPr>
              <w:pStyle w:val="Normal"/>
              <w:widowControl w:val="0"/>
              <w:spacing w:line="240" w:lineRule="auto"/>
              <w:ind w:left="0"/>
              <w:rPr>
                <w:sz w:val="20"/>
                <w:szCs w:val="20"/>
              </w:rPr>
            </w:pPr>
            <w:r w:rsidRPr="73787BF9" w:rsidR="024A3754">
              <w:rPr>
                <w:sz w:val="20"/>
                <w:szCs w:val="20"/>
              </w:rPr>
              <w:t>Other ideas:</w:t>
            </w:r>
          </w:p>
          <w:p w:rsidR="00175E93" w:rsidRDefault="007504AB" w14:paraId="21656252" wp14:textId="77777777">
            <w:pPr>
              <w:widowControl w:val="0"/>
              <w:numPr>
                <w:ilvl w:val="0"/>
                <w:numId w:val="2"/>
              </w:numPr>
              <w:spacing w:line="240" w:lineRule="auto"/>
              <w:rPr>
                <w:sz w:val="20"/>
                <w:szCs w:val="20"/>
              </w:rPr>
            </w:pPr>
            <w:r w:rsidRPr="73787BF9" w:rsidR="007504AB">
              <w:rPr>
                <w:sz w:val="20"/>
                <w:szCs w:val="20"/>
              </w:rPr>
              <w:t xml:space="preserve">Sing Number songs to practice counting, reciting numbers in order, one more, </w:t>
            </w:r>
            <w:r w:rsidRPr="73787BF9" w:rsidR="007504AB">
              <w:rPr>
                <w:sz w:val="20"/>
                <w:szCs w:val="20"/>
              </w:rPr>
              <w:t>one</w:t>
            </w:r>
            <w:r w:rsidRPr="73787BF9" w:rsidR="007504AB">
              <w:rPr>
                <w:sz w:val="20"/>
                <w:szCs w:val="20"/>
              </w:rPr>
              <w:t xml:space="preserve"> l</w:t>
            </w:r>
            <w:r w:rsidRPr="73787BF9" w:rsidR="007504AB">
              <w:rPr>
                <w:sz w:val="20"/>
                <w:szCs w:val="20"/>
              </w:rPr>
              <w:t xml:space="preserve">ess using number songs: Five Little Ducks, Five Little Men, Ten Green Bottles. </w:t>
            </w:r>
          </w:p>
          <w:p w:rsidR="73787BF9" w:rsidP="73787BF9" w:rsidRDefault="73787BF9" w14:paraId="610AC49C" w14:textId="308E2C7C">
            <w:pPr>
              <w:pStyle w:val="Normal"/>
              <w:spacing w:line="240" w:lineRule="auto"/>
              <w:ind w:left="180"/>
              <w:rPr>
                <w:sz w:val="20"/>
                <w:szCs w:val="20"/>
              </w:rPr>
            </w:pPr>
          </w:p>
          <w:p w:rsidR="42B1A61B" w:rsidP="73787BF9" w:rsidRDefault="42B1A61B" w14:paraId="62987F61" w14:textId="1B16E103">
            <w:pPr>
              <w:pStyle w:val="Normal"/>
              <w:numPr>
                <w:ilvl w:val="0"/>
                <w:numId w:val="2"/>
              </w:numPr>
              <w:spacing w:line="240" w:lineRule="auto"/>
              <w:rPr>
                <w:sz w:val="20"/>
                <w:szCs w:val="20"/>
                <w:u w:val="single"/>
              </w:rPr>
            </w:pPr>
            <w:r w:rsidRPr="73787BF9" w:rsidR="42B1A61B">
              <w:rPr>
                <w:sz w:val="20"/>
                <w:szCs w:val="20"/>
              </w:rPr>
              <w:t xml:space="preserve">Watch a Numberblocks clip each day at: </w:t>
            </w:r>
            <w:hyperlink r:id="Rde2d880be07a4fd2">
              <w:r w:rsidRPr="73787BF9" w:rsidR="42B1A61B">
                <w:rPr>
                  <w:color w:val="1155CC"/>
                  <w:sz w:val="20"/>
                  <w:szCs w:val="20"/>
                  <w:u w:val="single"/>
                </w:rPr>
                <w:t>BBC</w:t>
              </w:r>
            </w:hyperlink>
            <w:r w:rsidRPr="73787BF9" w:rsidR="42B1A61B">
              <w:rPr>
                <w:sz w:val="20"/>
                <w:szCs w:val="20"/>
              </w:rPr>
              <w:t xml:space="preserve"> or </w:t>
            </w:r>
            <w:hyperlink r:id="R000abb8aee3b4e07">
              <w:r w:rsidRPr="73787BF9" w:rsidR="42B1A61B">
                <w:rPr>
                  <w:color w:val="1155CC"/>
                  <w:sz w:val="20"/>
                  <w:szCs w:val="20"/>
                  <w:u w:val="single"/>
                </w:rPr>
                <w:t>CBeebies</w:t>
              </w:r>
            </w:hyperlink>
            <w:r w:rsidRPr="73787BF9" w:rsidR="42B1A61B">
              <w:rPr>
                <w:sz w:val="20"/>
                <w:szCs w:val="20"/>
              </w:rPr>
              <w:t xml:space="preserve">.  Use this guide </w:t>
            </w:r>
            <w:hyperlink r:id="R9ac55939800d45c3">
              <w:r w:rsidRPr="73787BF9" w:rsidR="42B1A61B">
                <w:rPr>
                  <w:color w:val="1155CC"/>
                  <w:sz w:val="20"/>
                  <w:szCs w:val="20"/>
                  <w:u w:val="single"/>
                </w:rPr>
                <w:t>here</w:t>
              </w:r>
            </w:hyperlink>
            <w:r w:rsidRPr="73787BF9" w:rsidR="42B1A61B">
              <w:rPr>
                <w:sz w:val="20"/>
                <w:szCs w:val="20"/>
              </w:rPr>
              <w:t xml:space="preserve"> to give you ideas on what to do with your children whilst watching an episode.</w:t>
            </w:r>
          </w:p>
          <w:p w:rsidR="73787BF9" w:rsidP="73787BF9" w:rsidRDefault="73787BF9" w14:paraId="2FBFDE4C" w14:textId="612CA5FF">
            <w:pPr>
              <w:pStyle w:val="Normal"/>
              <w:numPr>
                <w:ilvl w:val="0"/>
                <w:numId w:val="2"/>
              </w:numPr>
              <w:spacing w:line="240" w:lineRule="auto"/>
              <w:rPr>
                <w:sz w:val="20"/>
                <w:szCs w:val="20"/>
              </w:rPr>
            </w:pPr>
          </w:p>
          <w:p w:rsidR="00175E93" w:rsidP="73787BF9" w:rsidRDefault="00175E93" w14:paraId="60061E4C" wp14:textId="77A6B0A0">
            <w:pPr>
              <w:pStyle w:val="Normal"/>
              <w:widowControl w:val="0"/>
              <w:spacing w:line="240" w:lineRule="auto"/>
              <w:ind w:left="540"/>
              <w:rPr>
                <w:sz w:val="20"/>
                <w:szCs w:val="20"/>
              </w:rPr>
            </w:pPr>
          </w:p>
        </w:tc>
        <w:tc>
          <w:tcPr>
            <w:tcW w:w="4650" w:type="dxa"/>
            <w:shd w:val="clear" w:color="auto" w:fill="auto"/>
            <w:tcMar>
              <w:top w:w="100" w:type="dxa"/>
              <w:left w:w="100" w:type="dxa"/>
              <w:bottom w:w="100" w:type="dxa"/>
              <w:right w:w="100" w:type="dxa"/>
            </w:tcMar>
          </w:tcPr>
          <w:p w:rsidR="007504AB" w:rsidP="2867BD22" w:rsidRDefault="007504AB" w14:paraId="118BB7A4" w14:textId="63EA8717">
            <w:pPr>
              <w:numPr>
                <w:ilvl w:val="0"/>
                <w:numId w:val="12"/>
              </w:numPr>
              <w:spacing w:line="240" w:lineRule="auto"/>
              <w:rPr>
                <w:rFonts w:ascii="Arial" w:hAnsi="Arial" w:eastAsia="Arial" w:cs="Arial"/>
                <w:sz w:val="20"/>
                <w:szCs w:val="20"/>
              </w:rPr>
            </w:pPr>
            <w:r w:rsidRPr="2867BD22" w:rsidR="007504AB">
              <w:rPr>
                <w:sz w:val="20"/>
                <w:szCs w:val="20"/>
              </w:rPr>
              <w:t>Read a variety of books at home. Favour</w:t>
            </w:r>
            <w:r w:rsidRPr="2867BD22" w:rsidR="007504AB">
              <w:rPr>
                <w:sz w:val="20"/>
                <w:szCs w:val="20"/>
              </w:rPr>
              <w:t>ites</w:t>
            </w:r>
            <w:r w:rsidRPr="2867BD22" w:rsidR="007504AB">
              <w:rPr>
                <w:sz w:val="20"/>
                <w:szCs w:val="20"/>
              </w:rPr>
              <w:t xml:space="preserve"> can be repeat</w:t>
            </w:r>
            <w:r w:rsidRPr="2867BD22" w:rsidR="007504AB">
              <w:rPr>
                <w:sz w:val="20"/>
                <w:szCs w:val="20"/>
              </w:rPr>
              <w:t xml:space="preserve">ed. Hearing the patterns of language in a story will support your child’s language development. </w:t>
            </w:r>
          </w:p>
          <w:p w:rsidR="2867BD22" w:rsidP="2867BD22" w:rsidRDefault="2867BD22" w14:paraId="0197CCDA" w14:textId="5F63BAF6">
            <w:pPr>
              <w:pStyle w:val="Normal"/>
              <w:spacing w:line="240" w:lineRule="auto"/>
              <w:ind w:left="360"/>
              <w:rPr>
                <w:sz w:val="20"/>
                <w:szCs w:val="20"/>
              </w:rPr>
            </w:pPr>
          </w:p>
          <w:p w:rsidR="53A0584D" w:rsidP="2867BD22" w:rsidRDefault="53A0584D" w14:paraId="4798747D" w14:textId="79C64350">
            <w:pPr>
              <w:numPr>
                <w:ilvl w:val="0"/>
                <w:numId w:val="12"/>
              </w:numPr>
              <w:spacing w:line="240" w:lineRule="auto"/>
              <w:rPr>
                <w:sz w:val="20"/>
                <w:szCs w:val="20"/>
              </w:rPr>
            </w:pPr>
            <w:r w:rsidRPr="2867BD22" w:rsidR="53A0584D">
              <w:rPr>
                <w:sz w:val="20"/>
                <w:szCs w:val="20"/>
              </w:rPr>
              <w:t>Listen to the focus story</w:t>
            </w:r>
            <w:r w:rsidRPr="2867BD22" w:rsidR="2892AB4A">
              <w:rPr>
                <w:sz w:val="20"/>
                <w:szCs w:val="20"/>
              </w:rPr>
              <w:t xml:space="preserve"> -</w:t>
            </w:r>
            <w:r w:rsidRPr="2867BD22" w:rsidR="53A0584D">
              <w:rPr>
                <w:sz w:val="20"/>
                <w:szCs w:val="20"/>
              </w:rPr>
              <w:t xml:space="preserve"> ‘</w:t>
            </w:r>
            <w:proofErr w:type="spellStart"/>
            <w:r w:rsidRPr="2867BD22" w:rsidR="53A0584D">
              <w:rPr>
                <w:b w:val="1"/>
                <w:bCs w:val="1"/>
                <w:sz w:val="20"/>
                <w:szCs w:val="20"/>
              </w:rPr>
              <w:t>Supertato</w:t>
            </w:r>
            <w:proofErr w:type="spellEnd"/>
            <w:r w:rsidRPr="2867BD22" w:rsidR="53A0584D">
              <w:rPr>
                <w:sz w:val="20"/>
                <w:szCs w:val="20"/>
              </w:rPr>
              <w:t xml:space="preserve">’ </w:t>
            </w:r>
            <w:hyperlink r:id="R30005b0eb5c04491">
              <w:r w:rsidRPr="2867BD22" w:rsidR="2CC290F4">
                <w:rPr>
                  <w:rStyle w:val="Hyperlink"/>
                  <w:sz w:val="20"/>
                  <w:szCs w:val="20"/>
                </w:rPr>
                <w:t>Supertato story - Retelling 1</w:t>
              </w:r>
            </w:hyperlink>
            <w:r w:rsidRPr="2867BD22" w:rsidR="2F7664EA">
              <w:rPr>
                <w:rFonts w:ascii="Arial" w:hAnsi="Arial" w:eastAsia="Arial" w:cs="Arial"/>
                <w:noProof w:val="0"/>
                <w:sz w:val="20"/>
                <w:szCs w:val="20"/>
                <w:lang w:val="en-GB"/>
              </w:rPr>
              <w:t xml:space="preserve"> </w:t>
            </w:r>
            <w:r w:rsidRPr="2867BD22" w:rsidR="092ADF27">
              <w:rPr>
                <w:rFonts w:ascii="Arial" w:hAnsi="Arial" w:eastAsia="Arial" w:cs="Arial"/>
                <w:noProof w:val="0"/>
                <w:sz w:val="20"/>
                <w:szCs w:val="20"/>
                <w:lang w:val="en-GB"/>
              </w:rPr>
              <w:t xml:space="preserve">or you might like this retelling: </w:t>
            </w:r>
            <w:hyperlink r:id="R35f54d7c26b7447b">
              <w:r w:rsidRPr="2867BD22" w:rsidR="6F632923">
                <w:rPr>
                  <w:rStyle w:val="Hyperlink"/>
                  <w:rFonts w:ascii="Arial" w:hAnsi="Arial" w:eastAsia="Arial" w:cs="Arial"/>
                  <w:noProof w:val="0"/>
                  <w:sz w:val="20"/>
                  <w:szCs w:val="20"/>
                  <w:lang w:val="en-GB"/>
                </w:rPr>
                <w:t xml:space="preserve">Supertato story - </w:t>
              </w:r>
              <w:r w:rsidRPr="2867BD22" w:rsidR="6F632923">
                <w:rPr>
                  <w:rStyle w:val="Hyperlink"/>
                  <w:rFonts w:ascii="Arial" w:hAnsi="Arial" w:eastAsia="Arial" w:cs="Arial"/>
                  <w:noProof w:val="0"/>
                  <w:sz w:val="20"/>
                  <w:szCs w:val="20"/>
                  <w:lang w:val="en-GB"/>
                </w:rPr>
                <w:t>Retelling 2</w:t>
              </w:r>
            </w:hyperlink>
          </w:p>
          <w:p w:rsidR="2867BD22" w:rsidP="2867BD22" w:rsidRDefault="2867BD22" w14:paraId="53F9030A" w14:textId="5BB1B389">
            <w:pPr>
              <w:pStyle w:val="Normal"/>
              <w:spacing w:line="240" w:lineRule="auto"/>
              <w:ind w:left="360"/>
              <w:rPr>
                <w:rFonts w:ascii="Arial" w:hAnsi="Arial" w:eastAsia="Arial" w:cs="Arial"/>
                <w:noProof w:val="0"/>
                <w:sz w:val="20"/>
                <w:szCs w:val="20"/>
                <w:lang w:val="en-GB"/>
              </w:rPr>
            </w:pPr>
          </w:p>
          <w:p w:rsidR="79937173" w:rsidP="2867BD22" w:rsidRDefault="79937173" w14:paraId="6626597A" w14:textId="6C44BFD7">
            <w:pPr>
              <w:pStyle w:val="Normal"/>
              <w:numPr>
                <w:ilvl w:val="0"/>
                <w:numId w:val="12"/>
              </w:numPr>
              <w:spacing w:line="240" w:lineRule="auto"/>
              <w:rPr>
                <w:rFonts w:ascii="Arial" w:hAnsi="Arial" w:eastAsia="Arial" w:cs="Arial"/>
                <w:sz w:val="20"/>
                <w:szCs w:val="20"/>
              </w:rPr>
            </w:pPr>
            <w:r w:rsidRPr="2867BD22" w:rsidR="79937173">
              <w:rPr>
                <w:rFonts w:ascii="Arial" w:hAnsi="Arial" w:eastAsia="Arial" w:cs="Arial"/>
                <w:noProof w:val="0"/>
                <w:sz w:val="20"/>
                <w:szCs w:val="20"/>
                <w:lang w:val="en-GB"/>
              </w:rPr>
              <w:t xml:space="preserve">See if you can find some of the other Supertato stories on </w:t>
            </w:r>
            <w:r w:rsidRPr="2867BD22" w:rsidR="6DADFD24">
              <w:rPr>
                <w:rFonts w:ascii="Arial" w:hAnsi="Arial" w:eastAsia="Arial" w:cs="Arial"/>
                <w:noProof w:val="0"/>
                <w:sz w:val="20"/>
                <w:szCs w:val="20"/>
                <w:lang w:val="en-GB"/>
              </w:rPr>
              <w:t>You T</w:t>
            </w:r>
            <w:r w:rsidRPr="2867BD22" w:rsidR="79937173">
              <w:rPr>
                <w:rFonts w:ascii="Arial" w:hAnsi="Arial" w:eastAsia="Arial" w:cs="Arial"/>
                <w:noProof w:val="0"/>
                <w:sz w:val="20"/>
                <w:szCs w:val="20"/>
                <w:lang w:val="en-GB"/>
              </w:rPr>
              <w:t xml:space="preserve">ube e.g. </w:t>
            </w:r>
          </w:p>
          <w:p w:rsidR="7D3564BB" w:rsidP="2867BD22" w:rsidRDefault="7D3564BB" w14:paraId="7D8711E5" w14:textId="4CD32DBB">
            <w:pPr>
              <w:pStyle w:val="Normal"/>
              <w:spacing w:line="240" w:lineRule="auto"/>
              <w:ind w:left="720"/>
              <w:rPr>
                <w:rFonts w:ascii="Arial" w:hAnsi="Arial" w:eastAsia="Arial" w:cs="Arial"/>
                <w:noProof w:val="0"/>
                <w:sz w:val="20"/>
                <w:szCs w:val="20"/>
                <w:lang w:val="en-GB"/>
              </w:rPr>
            </w:pPr>
            <w:r w:rsidR="7D3564BB">
              <w:drawing>
                <wp:inline xmlns:wp14="http://schemas.microsoft.com/office/word/2010/wordprocessingDrawing" wp14:editId="0473E2D0" wp14:anchorId="3399501B">
                  <wp:extent cx="2326382" cy="698081"/>
                  <wp:effectExtent l="0" t="0" r="0" b="0"/>
                  <wp:docPr id="654142301" name="" title=""/>
                  <wp:cNvGraphicFramePr>
                    <a:graphicFrameLocks noChangeAspect="1"/>
                  </wp:cNvGraphicFramePr>
                  <a:graphic>
                    <a:graphicData uri="http://schemas.openxmlformats.org/drawingml/2006/picture">
                      <pic:pic>
                        <pic:nvPicPr>
                          <pic:cNvPr id="0" name=""/>
                          <pic:cNvPicPr/>
                        </pic:nvPicPr>
                        <pic:blipFill>
                          <a:blip r:embed="R31ada5bc81a045a2">
                            <a:extLst>
                              <a:ext xmlns:a="http://schemas.openxmlformats.org/drawingml/2006/main" uri="{28A0092B-C50C-407E-A947-70E740481C1C}">
                                <a14:useLocalDpi val="0"/>
                              </a:ext>
                            </a:extLst>
                          </a:blip>
                          <a:srcRect l="12222" t="37500" r="40740" b="40131"/>
                          <a:stretch>
                            <a:fillRect/>
                          </a:stretch>
                        </pic:blipFill>
                        <pic:spPr xmlns:pic="http://schemas.openxmlformats.org/drawingml/2006/picture">
                          <a:xfrm xmlns:a="http://schemas.openxmlformats.org/drawingml/2006/main" rot="0" flipH="0" flipV="0">
                            <a:off x="0" y="0"/>
                            <a:ext cx="2326382" cy="698081"/>
                          </a:xfrm>
                          <a:prstGeom xmlns:a="http://schemas.openxmlformats.org/drawingml/2006/main" prst="rect">
                            <a:avLst/>
                          </a:prstGeom>
                        </pic:spPr>
                      </pic:pic>
                    </a:graphicData>
                  </a:graphic>
                </wp:inline>
              </w:drawing>
            </w:r>
          </w:p>
          <w:p w:rsidR="00175E93" w:rsidRDefault="007504AB" w14:paraId="66678393" wp14:textId="77777777">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3">
              <w:r>
                <w:rPr>
                  <w:color w:val="1155CC"/>
                  <w:sz w:val="20"/>
                  <w:szCs w:val="20"/>
                  <w:u w:val="single"/>
                </w:rPr>
                <w:t>free account</w:t>
              </w:r>
            </w:hyperlink>
            <w:r>
              <w:rPr>
                <w:sz w:val="20"/>
                <w:szCs w:val="20"/>
              </w:rPr>
              <w:t xml:space="preserve">. </w:t>
            </w:r>
          </w:p>
          <w:p w:rsidR="00175E93" w:rsidRDefault="007504AB" w14:paraId="1FD06405" wp14:textId="77777777">
            <w:pPr>
              <w:widowControl w:val="0"/>
              <w:pBdr>
                <w:top w:val="nil"/>
                <w:left w:val="nil"/>
                <w:bottom w:val="nil"/>
                <w:right w:val="nil"/>
                <w:between w:val="nil"/>
              </w:pBdr>
              <w:spacing w:line="240" w:lineRule="auto"/>
              <w:ind w:left="720"/>
              <w:rPr>
                <w:sz w:val="20"/>
                <w:szCs w:val="20"/>
              </w:rPr>
            </w:pPr>
            <w:r w:rsidRPr="0B943C4B" w:rsidR="007504AB">
              <w:rPr>
                <w:sz w:val="20"/>
                <w:szCs w:val="20"/>
              </w:rPr>
              <w:t xml:space="preserve">Complete the linked Play activities for each book. </w:t>
            </w:r>
          </w:p>
          <w:p w:rsidR="0B943C4B" w:rsidP="0B943C4B" w:rsidRDefault="0B943C4B" w14:paraId="1C17FF84" w14:textId="57053C39">
            <w:pPr>
              <w:pStyle w:val="Normal"/>
              <w:spacing w:line="240" w:lineRule="auto"/>
              <w:ind w:left="0"/>
              <w:rPr>
                <w:sz w:val="20"/>
                <w:szCs w:val="20"/>
              </w:rPr>
            </w:pPr>
          </w:p>
          <w:p w:rsidR="5BB9132B" w:rsidP="0B943C4B" w:rsidRDefault="5BB9132B" w14:paraId="3881FE86" w14:textId="3F78E0D1">
            <w:pPr>
              <w:numPr>
                <w:ilvl w:val="0"/>
                <w:numId w:val="4"/>
              </w:numPr>
              <w:spacing w:line="240" w:lineRule="auto"/>
              <w:rPr>
                <w:rFonts w:ascii="Arial" w:hAnsi="Arial" w:eastAsia="Arial" w:cs="Arial"/>
                <w:b w:val="0"/>
                <w:bCs w:val="0"/>
                <w:noProof w:val="0"/>
                <w:color w:val="0000FF"/>
                <w:sz w:val="20"/>
                <w:szCs w:val="20"/>
                <w:lang w:val="en-GB"/>
              </w:rPr>
            </w:pPr>
            <w:hyperlink r:id="R91bfe68fd88b4f61">
              <w:r w:rsidRPr="0B943C4B" w:rsidR="5BB9132B">
                <w:rPr>
                  <w:rStyle w:val="Hyperlink"/>
                  <w:sz w:val="20"/>
                  <w:szCs w:val="20"/>
                </w:rPr>
                <w:t>Story Time with Nick</w:t>
              </w:r>
            </w:hyperlink>
            <w:r w:rsidRPr="0B943C4B" w:rsidR="5BB9132B">
              <w:rPr>
                <w:sz w:val="20"/>
                <w:szCs w:val="20"/>
              </w:rPr>
              <w:t xml:space="preserve"> RWI have made films of well-loved stories read by Nick Cannon, a trained actor, teacher and trainer and a wonderful storyteller.</w:t>
            </w:r>
            <w:r w:rsidRPr="0B943C4B" w:rsidR="5BB9132B">
              <w:rPr>
                <w:noProof w:val="0"/>
                <w:sz w:val="20"/>
                <w:szCs w:val="20"/>
                <w:lang w:val="en-GB"/>
              </w:rPr>
              <w:t>A new story is added to our YouTube channel at 2pm on Monday, Wednesday and Friday each week.</w:t>
            </w:r>
          </w:p>
          <w:p w:rsidR="0B943C4B" w:rsidP="0B943C4B" w:rsidRDefault="0B943C4B" w14:paraId="5D8414AE" w14:textId="697D6808">
            <w:pPr>
              <w:pStyle w:val="Normal"/>
              <w:spacing w:line="240" w:lineRule="auto"/>
              <w:ind w:left="360"/>
              <w:rPr>
                <w:noProof w:val="0"/>
                <w:sz w:val="20"/>
                <w:szCs w:val="20"/>
                <w:lang w:val="en-GB"/>
              </w:rPr>
            </w:pPr>
          </w:p>
          <w:p w:rsidR="5A08EA81" w:rsidP="0B943C4B" w:rsidRDefault="5A08EA81" w14:paraId="32526885" w14:textId="0058A055">
            <w:pPr>
              <w:numPr>
                <w:ilvl w:val="0"/>
                <w:numId w:val="4"/>
              </w:numPr>
              <w:spacing w:line="240" w:lineRule="auto"/>
              <w:rPr>
                <w:b w:val="0"/>
                <w:bCs w:val="0"/>
                <w:color w:val="0000FF"/>
                <w:sz w:val="20"/>
                <w:szCs w:val="20"/>
              </w:rPr>
            </w:pPr>
            <w:r w:rsidRPr="0B943C4B" w:rsidR="5A08EA81">
              <w:rPr>
                <w:noProof w:val="0"/>
                <w:sz w:val="20"/>
                <w:szCs w:val="20"/>
                <w:lang w:val="en-GB"/>
              </w:rPr>
              <w:t>Also on</w:t>
            </w:r>
            <w:r w:rsidRPr="0B943C4B" w:rsidR="5BB9132B">
              <w:rPr>
                <w:noProof w:val="0"/>
                <w:sz w:val="20"/>
                <w:szCs w:val="20"/>
                <w:lang w:val="en-GB"/>
              </w:rPr>
              <w:t xml:space="preserve"> </w:t>
            </w:r>
            <w:r w:rsidRPr="0B943C4B" w:rsidR="0470B6D3">
              <w:rPr>
                <w:noProof w:val="0"/>
                <w:sz w:val="20"/>
                <w:szCs w:val="20"/>
                <w:lang w:val="en-GB"/>
              </w:rPr>
              <w:t>RWI, l</w:t>
            </w:r>
            <w:r w:rsidRPr="0B943C4B" w:rsidR="5BB9132B">
              <w:rPr>
                <w:noProof w:val="0"/>
                <w:sz w:val="20"/>
                <w:szCs w:val="20"/>
                <w:lang w:val="en-GB"/>
              </w:rPr>
              <w:t xml:space="preserve">isten to </w:t>
            </w:r>
            <w:r w:rsidRPr="0B943C4B" w:rsidR="363FFD4F">
              <w:rPr>
                <w:noProof w:val="0"/>
                <w:sz w:val="20"/>
                <w:szCs w:val="20"/>
                <w:lang w:val="en-GB"/>
              </w:rPr>
              <w:t>some poetry on</w:t>
            </w:r>
            <w:r w:rsidRPr="0B943C4B" w:rsidR="5BB9132B">
              <w:rPr>
                <w:noProof w:val="0"/>
                <w:sz w:val="20"/>
                <w:szCs w:val="20"/>
                <w:lang w:val="en-GB"/>
              </w:rPr>
              <w:t xml:space="preserve">   </w:t>
            </w:r>
            <w:hyperlink r:id="Rbe1d613e863045f0">
              <w:r w:rsidRPr="0B943C4B" w:rsidR="5BB9132B">
                <w:rPr>
                  <w:rStyle w:val="Hyperlink"/>
                  <w:b w:val="0"/>
                  <w:bCs w:val="0"/>
                  <w:sz w:val="20"/>
                  <w:szCs w:val="20"/>
                </w:rPr>
                <w:t>Poetry Time</w:t>
              </w:r>
            </w:hyperlink>
          </w:p>
          <w:p w:rsidR="0B943C4B" w:rsidP="0B943C4B" w:rsidRDefault="0B943C4B" w14:paraId="486B33C9" w14:textId="5B68D7FF">
            <w:pPr>
              <w:pStyle w:val="Normal"/>
              <w:spacing w:line="240" w:lineRule="auto"/>
              <w:ind w:left="360"/>
              <w:rPr>
                <w:sz w:val="20"/>
                <w:szCs w:val="20"/>
              </w:rPr>
            </w:pPr>
          </w:p>
          <w:p w:rsidR="0B943C4B" w:rsidP="0B943C4B" w:rsidRDefault="0B943C4B" w14:paraId="48D79D9E" w14:textId="0186D9DE">
            <w:pPr>
              <w:pStyle w:val="Normal"/>
              <w:spacing w:line="240" w:lineRule="auto"/>
              <w:ind w:left="360"/>
              <w:rPr>
                <w:sz w:val="20"/>
                <w:szCs w:val="20"/>
              </w:rPr>
            </w:pPr>
          </w:p>
          <w:p w:rsidR="00175E93" w:rsidP="73787BF9" w:rsidRDefault="007504AB" w14:paraId="4234BCB8" wp14:textId="776AA124">
            <w:pPr>
              <w:widowControl w:val="0"/>
              <w:numPr>
                <w:ilvl w:val="0"/>
                <w:numId w:val="4"/>
              </w:numPr>
              <w:pBdr>
                <w:top w:val="nil"/>
                <w:left w:val="nil"/>
                <w:bottom w:val="nil"/>
                <w:right w:val="nil"/>
                <w:between w:val="nil"/>
              </w:pBdr>
              <w:spacing w:line="240" w:lineRule="auto"/>
              <w:rPr>
                <w:sz w:val="20"/>
                <w:szCs w:val="20"/>
              </w:rPr>
            </w:pPr>
            <w:r w:rsidRPr="73787BF9" w:rsidR="007504AB">
              <w:rPr>
                <w:sz w:val="20"/>
                <w:szCs w:val="20"/>
              </w:rPr>
              <w:t xml:space="preserve">With your child, look in magazines, newspapers and books for </w:t>
            </w:r>
            <w:r w:rsidRPr="73787BF9" w:rsidR="0B9AE79D">
              <w:rPr>
                <w:sz w:val="20"/>
                <w:szCs w:val="20"/>
              </w:rPr>
              <w:t>our new</w:t>
            </w:r>
            <w:r w:rsidRPr="73787BF9" w:rsidR="007504AB">
              <w:rPr>
                <w:sz w:val="20"/>
                <w:szCs w:val="20"/>
              </w:rPr>
              <w:t xml:space="preserve"> tricky word </w:t>
            </w:r>
            <w:r w:rsidRPr="73787BF9" w:rsidR="5D526BEE">
              <w:rPr>
                <w:sz w:val="20"/>
                <w:szCs w:val="20"/>
              </w:rPr>
              <w:t>‘</w:t>
            </w:r>
            <w:r w:rsidRPr="73787BF9" w:rsidR="6DA988AB">
              <w:rPr>
                <w:sz w:val="20"/>
                <w:szCs w:val="20"/>
                <w:highlight w:val="yellow"/>
              </w:rPr>
              <w:t>was</w:t>
            </w:r>
            <w:r w:rsidRPr="73787BF9" w:rsidR="5D526BEE">
              <w:rPr>
                <w:sz w:val="20"/>
                <w:szCs w:val="20"/>
              </w:rPr>
              <w:t>’</w:t>
            </w:r>
            <w:r w:rsidRPr="73787BF9" w:rsidR="007504AB">
              <w:rPr>
                <w:sz w:val="20"/>
                <w:szCs w:val="20"/>
              </w:rPr>
              <w:t>.</w:t>
            </w:r>
            <w:r w:rsidRPr="73787BF9" w:rsidR="007504AB">
              <w:rPr>
                <w:sz w:val="20"/>
                <w:szCs w:val="20"/>
              </w:rPr>
              <w:t xml:space="preserve"> They could use a highlighter to highlight in magazines and newspapers.</w:t>
            </w:r>
            <w:r w:rsidRPr="73787BF9" w:rsidR="2B8E2DC7">
              <w:rPr>
                <w:sz w:val="20"/>
                <w:szCs w:val="20"/>
              </w:rPr>
              <w:t xml:space="preserve"> Listen to the tricky word song</w:t>
            </w:r>
            <w:r w:rsidRPr="73787BF9" w:rsidR="4019F38A">
              <w:rPr>
                <w:sz w:val="20"/>
                <w:szCs w:val="20"/>
              </w:rPr>
              <w:t xml:space="preserve"> for Phase 3</w:t>
            </w:r>
            <w:r w:rsidRPr="73787BF9" w:rsidR="2B8E2DC7">
              <w:rPr>
                <w:sz w:val="20"/>
                <w:szCs w:val="20"/>
              </w:rPr>
              <w:t xml:space="preserve"> to </w:t>
            </w:r>
            <w:proofErr w:type="gramStart"/>
            <w:r w:rsidRPr="73787BF9" w:rsidR="2B8E2DC7">
              <w:rPr>
                <w:sz w:val="20"/>
                <w:szCs w:val="20"/>
              </w:rPr>
              <w:t>practise</w:t>
            </w:r>
            <w:r w:rsidRPr="73787BF9" w:rsidR="6670E97F">
              <w:rPr>
                <w:sz w:val="20"/>
                <w:szCs w:val="20"/>
              </w:rPr>
              <w:t>;</w:t>
            </w:r>
            <w:r w:rsidRPr="73787BF9" w:rsidR="2B8E2DC7">
              <w:rPr>
                <w:sz w:val="20"/>
                <w:szCs w:val="20"/>
              </w:rPr>
              <w:t xml:space="preserve">  </w:t>
            </w:r>
            <w:r w:rsidRPr="73787BF9" w:rsidR="747A4CC5">
              <w:rPr>
                <w:b w:val="1"/>
                <w:bCs w:val="1"/>
                <w:sz w:val="20"/>
                <w:szCs w:val="20"/>
              </w:rPr>
              <w:t>he</w:t>
            </w:r>
            <w:proofErr w:type="gramEnd"/>
            <w:r w:rsidRPr="73787BF9" w:rsidR="747A4CC5">
              <w:rPr>
                <w:b w:val="1"/>
                <w:bCs w:val="1"/>
                <w:sz w:val="20"/>
                <w:szCs w:val="20"/>
              </w:rPr>
              <w:t xml:space="preserve"> she be we me</w:t>
            </w:r>
            <w:r w:rsidRPr="73787BF9" w:rsidR="50983A8D">
              <w:rPr>
                <w:b w:val="1"/>
                <w:bCs w:val="1"/>
                <w:sz w:val="20"/>
                <w:szCs w:val="20"/>
              </w:rPr>
              <w:t xml:space="preserve"> </w:t>
            </w:r>
            <w:r w:rsidRPr="73787BF9" w:rsidR="50983A8D">
              <w:rPr>
                <w:b w:val="0"/>
                <w:bCs w:val="0"/>
                <w:sz w:val="20"/>
                <w:szCs w:val="20"/>
              </w:rPr>
              <w:t xml:space="preserve"> </w:t>
            </w:r>
            <w:r w:rsidRPr="73787BF9" w:rsidR="2B8E2DC7">
              <w:rPr>
                <w:sz w:val="20"/>
                <w:szCs w:val="20"/>
              </w:rPr>
              <w:t>and learn ‘</w:t>
            </w:r>
            <w:r w:rsidRPr="73787BF9" w:rsidR="2902AD0E">
              <w:rPr>
                <w:b w:val="1"/>
                <w:bCs w:val="1"/>
                <w:sz w:val="20"/>
                <w:szCs w:val="20"/>
              </w:rPr>
              <w:t xml:space="preserve">was’ </w:t>
            </w:r>
            <w:hyperlink r:id="R2caa7e322b154dab">
              <w:r w:rsidRPr="73787BF9" w:rsidR="401AF222">
                <w:rPr>
                  <w:rStyle w:val="Hyperlink"/>
                  <w:b w:val="1"/>
                  <w:bCs w:val="1"/>
                  <w:sz w:val="20"/>
                  <w:szCs w:val="20"/>
                </w:rPr>
                <w:t>Tricky Word Song 1</w:t>
              </w:r>
            </w:hyperlink>
            <w:r w:rsidRPr="73787BF9" w:rsidR="2A37BE33">
              <w:rPr>
                <w:b w:val="1"/>
                <w:bCs w:val="1"/>
                <w:sz w:val="20"/>
                <w:szCs w:val="20"/>
              </w:rPr>
              <w:t xml:space="preserve"> </w:t>
            </w:r>
          </w:p>
          <w:p w:rsidR="00175E93" w:rsidP="73787BF9" w:rsidRDefault="007504AB" w14:paraId="09944FBF" wp14:textId="23569CFC">
            <w:pPr>
              <w:pStyle w:val="Normal"/>
              <w:widowControl w:val="0"/>
              <w:pBdr>
                <w:top w:val="nil"/>
                <w:left w:val="nil"/>
                <w:bottom w:val="nil"/>
                <w:right w:val="nil"/>
                <w:between w:val="nil"/>
              </w:pBdr>
              <w:spacing w:line="240" w:lineRule="auto"/>
              <w:ind w:left="360"/>
              <w:rPr>
                <w:b w:val="1"/>
                <w:bCs w:val="1"/>
                <w:sz w:val="20"/>
                <w:szCs w:val="20"/>
              </w:rPr>
            </w:pPr>
          </w:p>
          <w:p w:rsidR="00175E93" w:rsidP="73787BF9" w:rsidRDefault="007504AB" w14:paraId="76110153" wp14:textId="07AC306B">
            <w:pPr>
              <w:pStyle w:val="Normal"/>
              <w:widowControl w:val="0"/>
              <w:numPr>
                <w:ilvl w:val="0"/>
                <w:numId w:val="4"/>
              </w:numPr>
              <w:pBdr>
                <w:top w:val="nil"/>
                <w:left w:val="nil"/>
                <w:bottom w:val="nil"/>
                <w:right w:val="nil"/>
                <w:between w:val="nil"/>
              </w:pBdr>
              <w:spacing w:line="240" w:lineRule="auto"/>
              <w:rPr>
                <w:sz w:val="20"/>
                <w:szCs w:val="20"/>
              </w:rPr>
            </w:pPr>
            <w:r w:rsidRPr="73787BF9" w:rsidR="3E6CF601">
              <w:rPr>
                <w:b w:val="0"/>
                <w:bCs w:val="0"/>
                <w:sz w:val="20"/>
                <w:szCs w:val="20"/>
              </w:rPr>
              <w:t xml:space="preserve">If you need further practise of the </w:t>
            </w:r>
            <w:r w:rsidRPr="73787BF9" w:rsidR="5EB4CAAC">
              <w:rPr>
                <w:b w:val="0"/>
                <w:bCs w:val="0"/>
                <w:sz w:val="20"/>
                <w:szCs w:val="20"/>
              </w:rPr>
              <w:t>Tricky Words</w:t>
            </w:r>
            <w:r w:rsidRPr="73787BF9" w:rsidR="3E6CF601">
              <w:rPr>
                <w:b w:val="0"/>
                <w:bCs w:val="0"/>
                <w:sz w:val="20"/>
                <w:szCs w:val="20"/>
              </w:rPr>
              <w:t xml:space="preserve"> to date, listen to this song</w:t>
            </w:r>
            <w:r w:rsidRPr="73787BF9" w:rsidR="3EDF342D">
              <w:rPr>
                <w:b w:val="0"/>
                <w:bCs w:val="0"/>
                <w:sz w:val="20"/>
                <w:szCs w:val="20"/>
              </w:rPr>
              <w:t xml:space="preserve"> </w:t>
            </w:r>
            <w:hyperlink r:id="Rdb8d48bd680f4773">
              <w:r w:rsidRPr="73787BF9" w:rsidR="3EDF342D">
                <w:rPr>
                  <w:rStyle w:val="Hyperlink"/>
                  <w:b w:val="0"/>
                  <w:bCs w:val="0"/>
                  <w:sz w:val="20"/>
                  <w:szCs w:val="20"/>
                </w:rPr>
                <w:t xml:space="preserve">Tricky Words </w:t>
              </w:r>
            </w:hyperlink>
            <w:r w:rsidRPr="73787BF9" w:rsidR="3E6CF601">
              <w:rPr>
                <w:b w:val="0"/>
                <w:bCs w:val="0"/>
                <w:sz w:val="20"/>
                <w:szCs w:val="20"/>
              </w:rPr>
              <w:t xml:space="preserve"> It isn’t easy and it takes practise </w:t>
            </w:r>
            <w:r w:rsidRPr="73787BF9" w:rsidR="3E6CF601">
              <w:rPr>
                <w:b w:val="0"/>
                <w:bCs w:val="0"/>
                <w:sz w:val="20"/>
                <w:szCs w:val="20"/>
              </w:rPr>
              <w:t>to</w:t>
            </w:r>
            <w:r w:rsidRPr="73787BF9" w:rsidR="1D5A2D82">
              <w:rPr>
                <w:b w:val="0"/>
                <w:bCs w:val="0"/>
                <w:sz w:val="20"/>
                <w:szCs w:val="20"/>
              </w:rPr>
              <w:t xml:space="preserve"> be able to recall them </w:t>
            </w:r>
            <w:proofErr w:type="spellStart"/>
            <w:r w:rsidRPr="73787BF9" w:rsidR="1D5A2D82">
              <w:rPr>
                <w:b w:val="0"/>
                <w:bCs w:val="0"/>
                <w:sz w:val="20"/>
                <w:szCs w:val="20"/>
              </w:rPr>
              <w:t>and</w:t>
            </w:r>
            <w:r w:rsidRPr="73787BF9" w:rsidR="3E6CF601">
              <w:rPr>
                <w:b w:val="0"/>
                <w:bCs w:val="0"/>
                <w:sz w:val="20"/>
                <w:szCs w:val="20"/>
              </w:rPr>
              <w:t>:</w:t>
            </w:r>
            <w:r w:rsidRPr="73787BF9" w:rsidR="2A37BE33">
              <w:rPr>
                <w:b w:val="0"/>
                <w:bCs w:val="0"/>
                <w:sz w:val="20"/>
                <w:szCs w:val="20"/>
              </w:rPr>
              <w:t>‘Put</w:t>
            </w:r>
            <w:proofErr w:type="spellEnd"/>
            <w:r w:rsidRPr="73787BF9" w:rsidR="2A37BE33">
              <w:rPr>
                <w:b w:val="0"/>
                <w:bCs w:val="0"/>
                <w:sz w:val="20"/>
                <w:szCs w:val="20"/>
              </w:rPr>
              <w:t xml:space="preserve"> them in your clever head and remember them forever’</w:t>
            </w:r>
            <w:r w:rsidRPr="73787BF9" w:rsidR="0B8A315E">
              <w:rPr>
                <w:b w:val="0"/>
                <w:bCs w:val="0"/>
                <w:sz w:val="20"/>
                <w:szCs w:val="20"/>
              </w:rPr>
              <w:t>.</w:t>
            </w:r>
          </w:p>
          <w:p w:rsidR="73787BF9" w:rsidP="73787BF9" w:rsidRDefault="73787BF9" w14:paraId="05A4C8AA" w14:textId="63101C83">
            <w:pPr>
              <w:pStyle w:val="Normal"/>
              <w:spacing w:line="240" w:lineRule="auto"/>
              <w:ind w:left="360"/>
              <w:rPr>
                <w:b w:val="0"/>
                <w:bCs w:val="0"/>
                <w:sz w:val="20"/>
                <w:szCs w:val="20"/>
              </w:rPr>
            </w:pPr>
          </w:p>
          <w:p w:rsidR="3A402353" w:rsidP="0B943C4B" w:rsidRDefault="3A402353" w14:paraId="004B3F04" w14:textId="06D34F69">
            <w:pPr>
              <w:pStyle w:val="Normal"/>
              <w:numPr>
                <w:ilvl w:val="0"/>
                <w:numId w:val="4"/>
              </w:numPr>
              <w:spacing w:line="240" w:lineRule="auto"/>
              <w:rPr>
                <w:sz w:val="20"/>
                <w:szCs w:val="20"/>
              </w:rPr>
            </w:pPr>
            <w:hyperlink r:id="R2e5f0f8e76f34a89">
              <w:r w:rsidRPr="0B943C4B" w:rsidR="3A402353">
                <w:rPr>
                  <w:rStyle w:val="Hyperlink"/>
                  <w:b w:val="0"/>
                  <w:bCs w:val="0"/>
                  <w:sz w:val="20"/>
                  <w:szCs w:val="20"/>
                </w:rPr>
                <w:t>Twinkl</w:t>
              </w:r>
            </w:hyperlink>
            <w:r w:rsidRPr="0B943C4B" w:rsidR="056F38CA">
              <w:rPr>
                <w:b w:val="0"/>
                <w:bCs w:val="0"/>
                <w:sz w:val="20"/>
                <w:szCs w:val="20"/>
              </w:rPr>
              <w:t xml:space="preserve"> also has ideas and resources for learning the tricky words</w:t>
            </w:r>
            <w:r w:rsidRPr="0B943C4B" w:rsidR="736F4569">
              <w:rPr>
                <w:b w:val="0"/>
                <w:bCs w:val="0"/>
                <w:sz w:val="20"/>
                <w:szCs w:val="20"/>
              </w:rPr>
              <w:t xml:space="preserve"> and phonics/reading.</w:t>
            </w:r>
          </w:p>
          <w:p w:rsidR="0B943C4B" w:rsidP="0B943C4B" w:rsidRDefault="0B943C4B" w14:paraId="6CA3C4DB" w14:textId="0B199C2A">
            <w:pPr>
              <w:pStyle w:val="Normal"/>
              <w:spacing w:line="240" w:lineRule="auto"/>
              <w:ind w:left="360"/>
              <w:rPr>
                <w:b w:val="0"/>
                <w:bCs w:val="0"/>
                <w:sz w:val="20"/>
                <w:szCs w:val="20"/>
              </w:rPr>
            </w:pPr>
          </w:p>
          <w:p w:rsidR="73787BF9" w:rsidP="73787BF9" w:rsidRDefault="73787BF9" w14:paraId="3D3D9C6F" w14:textId="7954108F">
            <w:pPr>
              <w:pStyle w:val="Normal"/>
              <w:spacing w:line="240" w:lineRule="auto"/>
              <w:ind w:left="360"/>
              <w:rPr>
                <w:b w:val="0"/>
                <w:bCs w:val="0"/>
                <w:sz w:val="20"/>
                <w:szCs w:val="20"/>
              </w:rPr>
            </w:pPr>
          </w:p>
          <w:p w:rsidR="2B6FED23" w:rsidP="2B6FED23" w:rsidRDefault="2B6FED23" w14:paraId="29F85D29" w14:textId="695EF0FD">
            <w:pPr>
              <w:pStyle w:val="Normal"/>
              <w:spacing w:line="240" w:lineRule="auto"/>
              <w:ind w:left="360"/>
              <w:rPr>
                <w:b w:val="0"/>
                <w:bCs w:val="0"/>
                <w:sz w:val="20"/>
                <w:szCs w:val="20"/>
              </w:rPr>
            </w:pPr>
          </w:p>
          <w:p w:rsidR="73787BF9" w:rsidP="73787BF9" w:rsidRDefault="73787BF9" w14:paraId="363B7D89" w14:textId="668F2543">
            <w:pPr>
              <w:pStyle w:val="Normal"/>
              <w:spacing w:line="240" w:lineRule="auto"/>
              <w:ind w:left="360"/>
              <w:rPr>
                <w:sz w:val="20"/>
                <w:szCs w:val="20"/>
              </w:rPr>
            </w:pPr>
          </w:p>
          <w:p w:rsidR="00175E93" w:rsidRDefault="00175E93" w14:paraId="3DEEC669" wp14:textId="77777777">
            <w:pPr>
              <w:widowControl w:val="0"/>
              <w:pBdr>
                <w:top w:val="nil"/>
                <w:left w:val="nil"/>
                <w:bottom w:val="nil"/>
                <w:right w:val="nil"/>
                <w:between w:val="nil"/>
              </w:pBdr>
              <w:spacing w:line="240" w:lineRule="auto"/>
              <w:ind w:left="720"/>
              <w:rPr>
                <w:sz w:val="20"/>
                <w:szCs w:val="20"/>
              </w:rPr>
            </w:pPr>
          </w:p>
          <w:p w:rsidR="00175E93" w:rsidP="73787BF9" w:rsidRDefault="007504AB" w14:paraId="7515FFC5" wp14:textId="222D5DCE">
            <w:pPr>
              <w:pStyle w:val="Normal"/>
              <w:widowControl w:val="0"/>
              <w:pBdr>
                <w:top w:val="nil"/>
                <w:left w:val="nil"/>
                <w:bottom w:val="nil"/>
                <w:right w:val="nil"/>
                <w:between w:val="nil"/>
              </w:pBdr>
              <w:spacing w:line="240" w:lineRule="auto"/>
              <w:rPr>
                <w:sz w:val="20"/>
                <w:szCs w:val="20"/>
              </w:rPr>
            </w:pPr>
            <w:proofErr w:type="spellStart"/>
            <w:proofErr w:type="spellEnd"/>
            <w:proofErr w:type="gramStart"/>
            <w:proofErr w:type="gramEnd"/>
          </w:p>
        </w:tc>
      </w:tr>
      <w:tr xmlns:wp14="http://schemas.microsoft.com/office/word/2010/wordml" w:rsidR="00175E93" w:rsidTr="7CDACC96" w14:paraId="1049C1D0" wp14:textId="77777777">
        <w:tc>
          <w:tcPr>
            <w:tcW w:w="4575" w:type="dxa"/>
            <w:shd w:val="clear" w:color="auto" w:fill="999999"/>
            <w:tcMar>
              <w:top w:w="100" w:type="dxa"/>
              <w:left w:w="100" w:type="dxa"/>
              <w:bottom w:w="100" w:type="dxa"/>
              <w:right w:w="100" w:type="dxa"/>
            </w:tcMar>
          </w:tcPr>
          <w:p w:rsidR="00175E93" w:rsidRDefault="007504AB" w14:paraId="46F563BF" wp14:textId="77777777">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175E93" w:rsidRDefault="007504AB" w14:paraId="5AD8C4C2" wp14:textId="77777777">
            <w:pPr>
              <w:widowControl w:val="0"/>
              <w:spacing w:line="240" w:lineRule="auto"/>
              <w:jc w:val="center"/>
              <w:rPr>
                <w:b/>
              </w:rPr>
            </w:pPr>
            <w:r>
              <w:rPr>
                <w:b/>
                <w:sz w:val="20"/>
                <w:szCs w:val="20"/>
              </w:rPr>
              <w:t>Weekly Writing Tasks (Aim to do 1 per day)</w:t>
            </w:r>
          </w:p>
        </w:tc>
      </w:tr>
      <w:tr xmlns:wp14="http://schemas.microsoft.com/office/word/2010/wordml" w:rsidR="00175E93" w:rsidTr="7CDACC96" w14:paraId="650B97D5" wp14:textId="77777777">
        <w:trPr>
          <w:trHeight w:val="4470"/>
        </w:trPr>
        <w:tc>
          <w:tcPr>
            <w:tcW w:w="4575" w:type="dxa"/>
            <w:shd w:val="clear" w:color="auto" w:fill="auto"/>
            <w:tcMar>
              <w:top w:w="100" w:type="dxa"/>
              <w:left w:w="100" w:type="dxa"/>
              <w:bottom w:w="100" w:type="dxa"/>
              <w:right w:w="100" w:type="dxa"/>
            </w:tcMar>
          </w:tcPr>
          <w:p w:rsidR="00175E93" w:rsidP="73787BF9" w:rsidRDefault="007504AB" w14:paraId="0669F59B" wp14:textId="28BCAD78">
            <w:pPr>
              <w:widowControl w:val="0"/>
              <w:numPr>
                <w:ilvl w:val="0"/>
                <w:numId w:val="1"/>
              </w:numPr>
              <w:spacing w:line="240" w:lineRule="auto"/>
              <w:rPr>
                <w:rFonts w:ascii="Arial" w:hAnsi="Arial" w:eastAsia="Arial" w:cs="Arial"/>
                <w:b w:val="1"/>
                <w:bCs w:val="1"/>
                <w:sz w:val="20"/>
                <w:szCs w:val="20"/>
              </w:rPr>
            </w:pPr>
            <w:r w:rsidRPr="0B943C4B" w:rsidR="48C88F78">
              <w:rPr>
                <w:sz w:val="20"/>
                <w:szCs w:val="20"/>
              </w:rPr>
              <w:t>Daily phonics</w:t>
            </w:r>
            <w:r w:rsidRPr="0B943C4B" w:rsidR="7E4EA1EC">
              <w:rPr>
                <w:sz w:val="20"/>
                <w:szCs w:val="20"/>
              </w:rPr>
              <w:t xml:space="preserve"> with </w:t>
            </w:r>
            <w:hyperlink r:id="R7daf04a15c2b413b">
              <w:r w:rsidRPr="0B943C4B" w:rsidR="574FC410">
                <w:rPr>
                  <w:rStyle w:val="Hyperlink"/>
                  <w:sz w:val="20"/>
                  <w:szCs w:val="20"/>
                </w:rPr>
                <w:t>RWI</w:t>
              </w:r>
            </w:hyperlink>
            <w:r w:rsidRPr="0B943C4B" w:rsidR="48C88F78">
              <w:rPr>
                <w:sz w:val="20"/>
                <w:szCs w:val="20"/>
              </w:rPr>
              <w:t xml:space="preserve"> - Practice the sounds your child is working on </w:t>
            </w:r>
            <w:r w:rsidRPr="0B943C4B" w:rsidR="7E66691F">
              <w:rPr>
                <w:sz w:val="20"/>
                <w:szCs w:val="20"/>
              </w:rPr>
              <w:t>either</w:t>
            </w:r>
            <w:r w:rsidRPr="0B943C4B" w:rsidR="48230ED5">
              <w:rPr>
                <w:sz w:val="20"/>
                <w:szCs w:val="20"/>
              </w:rPr>
              <w:t xml:space="preserve"> Set 1 Word Time Reading</w:t>
            </w:r>
            <w:r w:rsidRPr="0B943C4B" w:rsidR="586F0FF4">
              <w:rPr>
                <w:sz w:val="20"/>
                <w:szCs w:val="20"/>
              </w:rPr>
              <w:t xml:space="preserve"> and Set 1 Spelling or Set 2</w:t>
            </w:r>
            <w:r w:rsidRPr="0B943C4B" w:rsidR="6F0A1849">
              <w:rPr>
                <w:sz w:val="20"/>
                <w:szCs w:val="20"/>
              </w:rPr>
              <w:t xml:space="preserve"> Speed Sounds and Set 2</w:t>
            </w:r>
            <w:r w:rsidRPr="0B943C4B" w:rsidR="586F0FF4">
              <w:rPr>
                <w:sz w:val="20"/>
                <w:szCs w:val="20"/>
              </w:rPr>
              <w:t xml:space="preserve"> Spellings</w:t>
            </w:r>
            <w:r w:rsidRPr="0B943C4B" w:rsidR="280903F3">
              <w:rPr>
                <w:sz w:val="20"/>
                <w:szCs w:val="20"/>
              </w:rPr>
              <w:t>.</w:t>
            </w:r>
          </w:p>
          <w:p w:rsidR="00175E93" w:rsidP="73787BF9" w:rsidRDefault="007504AB" w14:paraId="2440DA02" wp14:textId="047B6F41">
            <w:pPr>
              <w:widowControl w:val="0"/>
              <w:spacing w:line="240" w:lineRule="auto"/>
              <w:ind w:left="360"/>
              <w:rPr>
                <w:color w:val="1155CC"/>
                <w:sz w:val="20"/>
                <w:szCs w:val="20"/>
                <w:u w:val="single"/>
              </w:rPr>
            </w:pPr>
          </w:p>
          <w:p w:rsidR="4A6B6917" w:rsidP="2867BD22" w:rsidRDefault="4A6B6917" w14:paraId="29EFBF69" w14:textId="68A5C35F">
            <w:pPr>
              <w:pStyle w:val="Normal"/>
              <w:numPr>
                <w:ilvl w:val="0"/>
                <w:numId w:val="1"/>
              </w:numPr>
              <w:spacing w:line="240" w:lineRule="auto"/>
              <w:rPr>
                <w:rFonts w:ascii="Arial" w:hAnsi="Arial" w:eastAsia="Arial" w:cs="Arial"/>
                <w:b w:val="0"/>
                <w:bCs w:val="0"/>
                <w:color w:val="0000FF"/>
                <w:sz w:val="20"/>
                <w:szCs w:val="20"/>
              </w:rPr>
            </w:pPr>
            <w:hyperlink r:id="Rd026e14680ef4fa1">
              <w:r w:rsidRPr="2867BD22" w:rsidR="4A6B6917">
                <w:rPr>
                  <w:rStyle w:val="Hyperlink"/>
                  <w:b w:val="0"/>
                  <w:bCs w:val="0"/>
                  <w:sz w:val="20"/>
                  <w:szCs w:val="20"/>
                </w:rPr>
                <w:t>Alphablocks</w:t>
              </w:r>
            </w:hyperlink>
            <w:r w:rsidRPr="2867BD22" w:rsidR="4A6B6917">
              <w:rPr>
                <w:b w:val="0"/>
                <w:bCs w:val="0"/>
                <w:sz w:val="20"/>
                <w:szCs w:val="20"/>
              </w:rPr>
              <w:t xml:space="preserve"> is a popular way of reinforcing the phoneme taught in RWI.</w:t>
            </w:r>
          </w:p>
          <w:p w:rsidR="2867BD22" w:rsidP="2867BD22" w:rsidRDefault="2867BD22" w14:paraId="5CC00EBB" w14:textId="3E549B77">
            <w:pPr>
              <w:pStyle w:val="Normal"/>
              <w:spacing w:line="240" w:lineRule="auto"/>
              <w:ind w:left="360"/>
              <w:rPr>
                <w:b w:val="0"/>
                <w:bCs w:val="0"/>
                <w:sz w:val="20"/>
                <w:szCs w:val="20"/>
              </w:rPr>
            </w:pPr>
          </w:p>
          <w:p w:rsidR="4A6B6917" w:rsidP="2867BD22" w:rsidRDefault="4A6B6917" w14:paraId="7E05F184" w14:textId="76D688B2">
            <w:pPr>
              <w:pStyle w:val="Normal"/>
              <w:numPr>
                <w:ilvl w:val="0"/>
                <w:numId w:val="1"/>
              </w:numPr>
              <w:spacing w:line="240" w:lineRule="auto"/>
              <w:rPr>
                <w:rFonts w:ascii="Arial" w:hAnsi="Arial" w:eastAsia="Arial" w:cs="Arial"/>
                <w:b w:val="0"/>
                <w:bCs w:val="0"/>
                <w:color w:val="0000FF"/>
                <w:sz w:val="20"/>
                <w:szCs w:val="20"/>
              </w:rPr>
            </w:pPr>
            <w:hyperlink r:id="Rc7bd434d10c040ce">
              <w:r w:rsidRPr="2867BD22" w:rsidR="4A6B6917">
                <w:rPr>
                  <w:rStyle w:val="Hyperlink"/>
                  <w:b w:val="0"/>
                  <w:bCs w:val="0"/>
                  <w:sz w:val="20"/>
                  <w:szCs w:val="20"/>
                </w:rPr>
                <w:t xml:space="preserve">Phonics Play </w:t>
              </w:r>
            </w:hyperlink>
            <w:r w:rsidRPr="2867BD22" w:rsidR="4A6B6917">
              <w:rPr>
                <w:b w:val="0"/>
                <w:bCs w:val="0"/>
                <w:sz w:val="20"/>
                <w:szCs w:val="20"/>
              </w:rPr>
              <w:t xml:space="preserve"> have you tried out the games on this site? Some of them will be familiar to your child.</w:t>
            </w:r>
          </w:p>
          <w:p w:rsidR="2867BD22" w:rsidP="2867BD22" w:rsidRDefault="2867BD22" w14:paraId="0B632FBE" w14:textId="0ACD39B3">
            <w:pPr>
              <w:pStyle w:val="Normal"/>
              <w:spacing w:line="240" w:lineRule="auto"/>
              <w:ind w:left="360"/>
              <w:rPr>
                <w:color w:val="1155CC"/>
                <w:sz w:val="20"/>
                <w:szCs w:val="20"/>
                <w:u w:val="single"/>
              </w:rPr>
            </w:pPr>
          </w:p>
          <w:p w:rsidR="00175E93" w:rsidP="73787BF9" w:rsidRDefault="007504AB" w14:paraId="4DBC3F0B" wp14:textId="0C03CFE1">
            <w:pPr>
              <w:pStyle w:val="Normal"/>
              <w:widowControl w:val="0"/>
              <w:spacing w:line="240" w:lineRule="auto"/>
              <w:ind w:left="360"/>
              <w:rPr>
                <w:color w:val="1155CC"/>
                <w:sz w:val="20"/>
                <w:szCs w:val="20"/>
                <w:u w:val="single"/>
              </w:rPr>
            </w:pPr>
          </w:p>
          <w:p w:rsidR="00175E93" w:rsidP="73787BF9" w:rsidRDefault="007504AB" w14:paraId="75D09D6A" wp14:textId="6FD6582D">
            <w:pPr>
              <w:widowControl w:val="0"/>
              <w:numPr>
                <w:ilvl w:val="0"/>
                <w:numId w:val="1"/>
              </w:numPr>
              <w:spacing w:line="240" w:lineRule="auto"/>
              <w:rPr>
                <w:b w:val="1"/>
                <w:bCs w:val="1"/>
                <w:sz w:val="20"/>
                <w:szCs w:val="20"/>
              </w:rPr>
            </w:pPr>
            <w:r w:rsidRPr="73787BF9" w:rsidR="007504AB">
              <w:rPr>
                <w:sz w:val="20"/>
                <w:szCs w:val="20"/>
              </w:rPr>
              <w:t xml:space="preserve">Sing Nursery Rhymes and songs together. Add in actions and change the words. Can children think of different rhyming words to add in? Repeat old favourites and learn new rhymes. You can find an A-Z of </w:t>
            </w:r>
            <w:hyperlink r:id="Rbe3db7b590b04dab">
              <w:r w:rsidRPr="73787BF9" w:rsidR="007504AB">
                <w:rPr>
                  <w:color w:val="1155CC"/>
                  <w:sz w:val="20"/>
                  <w:szCs w:val="20"/>
                  <w:u w:val="single"/>
                </w:rPr>
                <w:t>Nurser</w:t>
              </w:r>
              <w:r w:rsidRPr="73787BF9" w:rsidR="007504AB">
                <w:rPr>
                  <w:color w:val="1155CC"/>
                  <w:sz w:val="20"/>
                  <w:szCs w:val="20"/>
                  <w:u w:val="single"/>
                </w:rPr>
                <w:t>y Rhymes here</w:t>
              </w:r>
            </w:hyperlink>
            <w:r w:rsidRPr="73787BF9" w:rsidR="007504AB">
              <w:rPr>
                <w:sz w:val="20"/>
                <w:szCs w:val="20"/>
              </w:rPr>
              <w:t>.</w:t>
            </w:r>
          </w:p>
          <w:p w:rsidR="00175E93" w:rsidRDefault="00175E93" w14:paraId="45FB0818" wp14:textId="77777777">
            <w:pPr>
              <w:widowControl w:val="0"/>
              <w:spacing w:line="240" w:lineRule="auto"/>
              <w:ind w:left="720"/>
              <w:rPr>
                <w:sz w:val="20"/>
                <w:szCs w:val="20"/>
              </w:rPr>
            </w:pPr>
          </w:p>
          <w:p w:rsidR="00175E93" w:rsidRDefault="00175E93" w14:paraId="049F31CB" wp14:textId="77777777">
            <w:pPr>
              <w:widowControl w:val="0"/>
              <w:spacing w:line="240" w:lineRule="auto"/>
              <w:rPr>
                <w:sz w:val="20"/>
                <w:szCs w:val="20"/>
              </w:rPr>
            </w:pPr>
          </w:p>
          <w:p w:rsidR="00175E93" w:rsidRDefault="007504AB" w14:paraId="25EB5BE2" wp14:textId="77777777">
            <w:pPr>
              <w:widowControl w:val="0"/>
              <w:numPr>
                <w:ilvl w:val="0"/>
                <w:numId w:val="11"/>
              </w:numPr>
              <w:spacing w:line="240" w:lineRule="auto"/>
              <w:rPr>
                <w:sz w:val="20"/>
                <w:szCs w:val="20"/>
              </w:rPr>
            </w:pPr>
            <w:r>
              <w:rPr>
                <w:sz w:val="20"/>
                <w:szCs w:val="20"/>
              </w:rPr>
              <w:t>Send your</w:t>
            </w:r>
            <w:r>
              <w:rPr>
                <w:sz w:val="20"/>
                <w:szCs w:val="20"/>
              </w:rPr>
              <w:t xml:space="preserve">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rsidR="2EA9AA03" w:rsidP="73787BF9" w:rsidRDefault="2EA9AA03" w14:paraId="733885C0" w14:textId="1A4A6E2F">
            <w:pPr>
              <w:pStyle w:val="Normal"/>
              <w:numPr>
                <w:ilvl w:val="0"/>
                <w:numId w:val="3"/>
              </w:numPr>
              <w:bidi w:val="0"/>
              <w:spacing w:before="0" w:beforeAutospacing="off" w:after="0" w:afterAutospacing="off" w:line="240" w:lineRule="auto"/>
              <w:ind w:left="720" w:right="0" w:hanging="360"/>
              <w:jc w:val="left"/>
              <w:rPr>
                <w:rFonts w:ascii="Arial" w:hAnsi="Arial" w:eastAsia="Arial" w:cs="Arial"/>
                <w:sz w:val="20"/>
                <w:szCs w:val="20"/>
              </w:rPr>
            </w:pPr>
            <w:r w:rsidRPr="73787BF9" w:rsidR="2EA9AA03">
              <w:rPr>
                <w:sz w:val="20"/>
                <w:szCs w:val="20"/>
              </w:rPr>
              <w:t>Make a list of the frozen vegetables in your freezer or if you don’t want to keep the freezer open that long; use fresh vegetables, or list as many vegetables as y</w:t>
            </w:r>
            <w:r w:rsidRPr="73787BF9" w:rsidR="187597D6">
              <w:rPr>
                <w:sz w:val="20"/>
                <w:szCs w:val="20"/>
              </w:rPr>
              <w:t>our child</w:t>
            </w:r>
            <w:r w:rsidRPr="73787BF9" w:rsidR="2EA9AA03">
              <w:rPr>
                <w:sz w:val="20"/>
                <w:szCs w:val="20"/>
              </w:rPr>
              <w:t xml:space="preserve"> can name</w:t>
            </w:r>
            <w:r w:rsidRPr="73787BF9" w:rsidR="1B60D4BD">
              <w:rPr>
                <w:sz w:val="20"/>
                <w:szCs w:val="20"/>
              </w:rPr>
              <w:t xml:space="preserve"> (they could ask different members of the family to add ideas). If </w:t>
            </w:r>
            <w:r w:rsidRPr="73787BF9" w:rsidR="20C60D56">
              <w:rPr>
                <w:sz w:val="20"/>
                <w:szCs w:val="20"/>
              </w:rPr>
              <w:t>your child is</w:t>
            </w:r>
            <w:r w:rsidRPr="73787BF9" w:rsidR="1B60D4BD">
              <w:rPr>
                <w:sz w:val="20"/>
                <w:szCs w:val="20"/>
              </w:rPr>
              <w:t xml:space="preserve"> working at the initial sound phase, ask them to draw the vegetable and write the first sound in the word. Can they hea</w:t>
            </w:r>
            <w:r w:rsidRPr="73787BF9" w:rsidR="1DAA72C8">
              <w:rPr>
                <w:sz w:val="20"/>
                <w:szCs w:val="20"/>
              </w:rPr>
              <w:t>r any other sounds in the words (the dominant sounds when they say the words)? Children who are learning Set 2/have learned Set 2 sounds should be abl</w:t>
            </w:r>
            <w:r w:rsidRPr="73787BF9" w:rsidR="0B502A4F">
              <w:rPr>
                <w:sz w:val="20"/>
                <w:szCs w:val="20"/>
              </w:rPr>
              <w:t xml:space="preserve">e to write: p </w:t>
            </w:r>
            <w:proofErr w:type="spellStart"/>
            <w:r w:rsidRPr="73787BF9" w:rsidR="0B502A4F">
              <w:rPr>
                <w:sz w:val="20"/>
                <w:szCs w:val="20"/>
              </w:rPr>
              <w:t>ee</w:t>
            </w:r>
            <w:proofErr w:type="spellEnd"/>
            <w:r w:rsidRPr="73787BF9" w:rsidR="0B502A4F">
              <w:rPr>
                <w:sz w:val="20"/>
                <w:szCs w:val="20"/>
              </w:rPr>
              <w:t xml:space="preserve"> s (peas) etc.</w:t>
            </w:r>
            <w:r w:rsidRPr="73787BF9" w:rsidR="1DAA72C8">
              <w:rPr>
                <w:sz w:val="20"/>
                <w:szCs w:val="20"/>
              </w:rPr>
              <w:t xml:space="preserve"> </w:t>
            </w:r>
          </w:p>
          <w:p w:rsidR="00175E93" w:rsidRDefault="00175E93" w14:paraId="53128261" wp14:textId="77777777">
            <w:pPr>
              <w:widowControl w:val="0"/>
              <w:pBdr>
                <w:top w:val="nil"/>
                <w:left w:val="nil"/>
                <w:bottom w:val="nil"/>
                <w:right w:val="nil"/>
                <w:between w:val="nil"/>
              </w:pBdr>
              <w:spacing w:line="240" w:lineRule="auto"/>
              <w:ind w:left="720"/>
              <w:rPr>
                <w:sz w:val="20"/>
                <w:szCs w:val="20"/>
              </w:rPr>
            </w:pPr>
          </w:p>
          <w:p w:rsidR="0E77B8DC" w:rsidP="73787BF9" w:rsidRDefault="0E77B8DC" w14:paraId="32CB8BA4" w14:textId="2C836A5C">
            <w:pPr>
              <w:pStyle w:val="Normal"/>
              <w:numPr>
                <w:ilvl w:val="0"/>
                <w:numId w:val="3"/>
              </w:numPr>
              <w:bidi w:val="0"/>
              <w:spacing w:before="0" w:beforeAutospacing="off" w:after="0" w:afterAutospacing="off" w:line="240" w:lineRule="auto"/>
              <w:ind w:left="720" w:right="0" w:hanging="360"/>
              <w:jc w:val="left"/>
              <w:rPr>
                <w:rFonts w:ascii="Arial" w:hAnsi="Arial" w:eastAsia="Arial" w:cs="Arial"/>
                <w:sz w:val="20"/>
                <w:szCs w:val="20"/>
              </w:rPr>
            </w:pPr>
            <w:r w:rsidRPr="73787BF9" w:rsidR="0E77B8DC">
              <w:rPr>
                <w:sz w:val="20"/>
                <w:szCs w:val="20"/>
              </w:rPr>
              <w:t xml:space="preserve">Design a ‘Wanted’ poster for the evil pea. There are templates on </w:t>
            </w:r>
            <w:proofErr w:type="gramStart"/>
            <w:r w:rsidRPr="73787BF9" w:rsidR="0E77B8DC">
              <w:rPr>
                <w:sz w:val="20"/>
                <w:szCs w:val="20"/>
              </w:rPr>
              <w:t>Twinkl</w:t>
            </w:r>
            <w:proofErr w:type="gramEnd"/>
            <w:r w:rsidRPr="73787BF9" w:rsidR="0E77B8DC">
              <w:rPr>
                <w:sz w:val="20"/>
                <w:szCs w:val="20"/>
              </w:rPr>
              <w:t xml:space="preserve"> or your child might want to design their own.</w:t>
            </w:r>
          </w:p>
          <w:p w:rsidR="00175E93" w:rsidRDefault="00175E93" w14:paraId="62486C05" wp14:textId="77777777">
            <w:pPr>
              <w:widowControl w:val="0"/>
              <w:pBdr>
                <w:top w:val="nil"/>
                <w:left w:val="nil"/>
                <w:bottom w:val="nil"/>
                <w:right w:val="nil"/>
                <w:between w:val="nil"/>
              </w:pBdr>
              <w:spacing w:line="240" w:lineRule="auto"/>
              <w:ind w:left="720"/>
              <w:rPr>
                <w:sz w:val="20"/>
                <w:szCs w:val="20"/>
              </w:rPr>
            </w:pPr>
          </w:p>
          <w:p w:rsidR="0E77B8DC" w:rsidP="73787BF9" w:rsidRDefault="0E77B8DC" w14:paraId="2739C8DE" w14:textId="276E7E37">
            <w:pPr>
              <w:numPr>
                <w:ilvl w:val="0"/>
                <w:numId w:val="3"/>
              </w:numPr>
              <w:spacing w:line="240" w:lineRule="auto"/>
              <w:rPr>
                <w:sz w:val="20"/>
                <w:szCs w:val="20"/>
              </w:rPr>
            </w:pPr>
            <w:r w:rsidRPr="73787BF9" w:rsidR="0E77B8DC">
              <w:rPr>
                <w:sz w:val="20"/>
                <w:szCs w:val="20"/>
              </w:rPr>
              <w:t xml:space="preserve">Could you invent your own </w:t>
            </w:r>
            <w:proofErr w:type="spellStart"/>
            <w:r w:rsidRPr="73787BF9" w:rsidR="0E77B8DC">
              <w:rPr>
                <w:sz w:val="20"/>
                <w:szCs w:val="20"/>
              </w:rPr>
              <w:t>Superpotato</w:t>
            </w:r>
            <w:proofErr w:type="spellEnd"/>
            <w:r w:rsidRPr="73787BF9" w:rsidR="0E77B8DC">
              <w:rPr>
                <w:sz w:val="20"/>
                <w:szCs w:val="20"/>
              </w:rPr>
              <w:t xml:space="preserve"> adventure? If you are learning Set 2 you could have a go at writing your own story. Set 1 children can tell their story to an adult and the adu</w:t>
            </w:r>
            <w:r w:rsidRPr="73787BF9" w:rsidR="7E2E471F">
              <w:rPr>
                <w:sz w:val="20"/>
                <w:szCs w:val="20"/>
              </w:rPr>
              <w:t>lt can scribe the story. Could you</w:t>
            </w:r>
            <w:r w:rsidRPr="73787BF9" w:rsidR="0571FB20">
              <w:rPr>
                <w:sz w:val="20"/>
                <w:szCs w:val="20"/>
              </w:rPr>
              <w:t>r</w:t>
            </w:r>
            <w:r w:rsidRPr="73787BF9" w:rsidR="7E2E471F">
              <w:rPr>
                <w:sz w:val="20"/>
                <w:szCs w:val="20"/>
              </w:rPr>
              <w:t xml:space="preserve"> child draw </w:t>
            </w:r>
            <w:proofErr w:type="gramStart"/>
            <w:r w:rsidRPr="73787BF9" w:rsidR="7E2E471F">
              <w:rPr>
                <w:sz w:val="20"/>
                <w:szCs w:val="20"/>
              </w:rPr>
              <w:t>pictures</w:t>
            </w:r>
            <w:proofErr w:type="gramEnd"/>
            <w:r w:rsidRPr="73787BF9" w:rsidR="7E2E471F">
              <w:rPr>
                <w:sz w:val="20"/>
                <w:szCs w:val="20"/>
              </w:rPr>
              <w:t xml:space="preserve"> to add to the story and label them/or write a sentence to go with each picture?</w:t>
            </w:r>
            <w:r w:rsidRPr="73787BF9" w:rsidR="007504AB">
              <w:rPr>
                <w:sz w:val="20"/>
                <w:szCs w:val="20"/>
              </w:rPr>
              <w:t xml:space="preserve"> </w:t>
            </w:r>
          </w:p>
          <w:p w:rsidR="73787BF9" w:rsidP="73787BF9" w:rsidRDefault="73787BF9" w14:paraId="2E3C11EA" w14:textId="59D735E2">
            <w:pPr>
              <w:pStyle w:val="Normal"/>
              <w:spacing w:line="240" w:lineRule="auto"/>
              <w:ind w:left="360"/>
              <w:rPr>
                <w:sz w:val="20"/>
                <w:szCs w:val="20"/>
              </w:rPr>
            </w:pPr>
          </w:p>
          <w:p w:rsidR="675CDF34" w:rsidP="73787BF9" w:rsidRDefault="675CDF34" w14:paraId="65678792" w14:textId="586E2C6A">
            <w:pPr>
              <w:pStyle w:val="Normal"/>
              <w:numPr>
                <w:ilvl w:val="0"/>
                <w:numId w:val="3"/>
              </w:numPr>
              <w:spacing w:line="240" w:lineRule="auto"/>
              <w:rPr>
                <w:sz w:val="20"/>
                <w:szCs w:val="20"/>
              </w:rPr>
            </w:pPr>
            <w:r w:rsidRPr="73787BF9" w:rsidR="675CDF34">
              <w:rPr>
                <w:sz w:val="20"/>
                <w:szCs w:val="20"/>
              </w:rPr>
              <w:t xml:space="preserve">Learn to write the tricky word </w:t>
            </w:r>
            <w:r w:rsidRPr="73787BF9" w:rsidR="675CDF34">
              <w:rPr>
                <w:b w:val="1"/>
                <w:bCs w:val="1"/>
                <w:sz w:val="20"/>
                <w:szCs w:val="20"/>
              </w:rPr>
              <w:t>was.</w:t>
            </w:r>
          </w:p>
          <w:p w:rsidR="00175E93" w:rsidP="73787BF9" w:rsidRDefault="007504AB" w14:paraId="2F8D7496" wp14:textId="7BD81AC9">
            <w:pPr>
              <w:pStyle w:val="Normal"/>
              <w:widowControl w:val="0"/>
              <w:pBdr>
                <w:top w:val="nil"/>
                <w:left w:val="nil"/>
                <w:bottom w:val="nil"/>
                <w:right w:val="nil"/>
                <w:between w:val="nil"/>
              </w:pBdr>
              <w:spacing w:line="240" w:lineRule="auto"/>
              <w:ind w:left="720"/>
              <w:rPr>
                <w:sz w:val="20"/>
                <w:szCs w:val="20"/>
              </w:rPr>
            </w:pPr>
            <w:proofErr w:type="gramStart"/>
            <w:proofErr w:type="gramEnd"/>
          </w:p>
        </w:tc>
      </w:tr>
      <w:tr xmlns:wp14="http://schemas.microsoft.com/office/word/2010/wordml" w:rsidR="00175E93" w:rsidTr="7CDACC96" w14:paraId="29CF821C" wp14:textId="77777777">
        <w:trPr>
          <w:trHeight w:val="420"/>
        </w:trPr>
        <w:tc>
          <w:tcPr>
            <w:tcW w:w="9225" w:type="dxa"/>
            <w:gridSpan w:val="2"/>
            <w:shd w:val="clear" w:color="auto" w:fill="999999"/>
            <w:tcMar>
              <w:top w:w="100" w:type="dxa"/>
              <w:left w:w="100" w:type="dxa"/>
              <w:bottom w:w="100" w:type="dxa"/>
              <w:right w:w="100" w:type="dxa"/>
            </w:tcMar>
          </w:tcPr>
          <w:p w:rsidR="00175E93" w:rsidRDefault="007504AB" w14:paraId="3156F200" wp14:textId="77777777">
            <w:pPr>
              <w:widowControl w:val="0"/>
              <w:pBdr>
                <w:top w:val="nil"/>
                <w:left w:val="nil"/>
                <w:bottom w:val="nil"/>
                <w:right w:val="nil"/>
                <w:between w:val="nil"/>
              </w:pBdr>
              <w:spacing w:line="240" w:lineRule="auto"/>
              <w:jc w:val="center"/>
              <w:rPr>
                <w:b/>
              </w:rPr>
            </w:pPr>
            <w:r>
              <w:rPr>
                <w:b/>
              </w:rPr>
              <w:t>Learning Project - to be done throughout the week</w:t>
            </w:r>
          </w:p>
        </w:tc>
      </w:tr>
      <w:tr xmlns:wp14="http://schemas.microsoft.com/office/word/2010/wordml" w:rsidR="00175E93" w:rsidTr="7CDACC96" w14:paraId="7E82A51D" wp14:textId="77777777">
        <w:trPr>
          <w:trHeight w:val="420"/>
        </w:trPr>
        <w:tc>
          <w:tcPr>
            <w:tcW w:w="9225" w:type="dxa"/>
            <w:gridSpan w:val="2"/>
            <w:shd w:val="clear" w:color="auto" w:fill="auto"/>
            <w:tcMar>
              <w:top w:w="100" w:type="dxa"/>
              <w:left w:w="100" w:type="dxa"/>
              <w:bottom w:w="100" w:type="dxa"/>
              <w:right w:w="100" w:type="dxa"/>
            </w:tcMar>
          </w:tcPr>
          <w:p w:rsidR="00175E93" w:rsidP="73787BF9" w:rsidRDefault="007504AB" w14:paraId="7B5D8D8D" wp14:textId="3281D724">
            <w:pPr>
              <w:rPr>
                <w:b w:val="1"/>
                <w:bCs w:val="1"/>
                <w:sz w:val="20"/>
                <w:szCs w:val="20"/>
              </w:rPr>
            </w:pPr>
            <w:r w:rsidRPr="73787BF9" w:rsidR="007504AB">
              <w:rPr>
                <w:b w:val="1"/>
                <w:bCs w:val="1"/>
                <w:sz w:val="20"/>
                <w:szCs w:val="20"/>
              </w:rPr>
              <w:t>The project</w:t>
            </w:r>
            <w:r w:rsidRPr="73787BF9" w:rsidR="14E45DFB">
              <w:rPr>
                <w:b w:val="1"/>
                <w:bCs w:val="1"/>
                <w:sz w:val="20"/>
                <w:szCs w:val="20"/>
              </w:rPr>
              <w:t>s</w:t>
            </w:r>
            <w:r w:rsidRPr="73787BF9" w:rsidR="007504AB">
              <w:rPr>
                <w:b w:val="1"/>
                <w:bCs w:val="1"/>
                <w:sz w:val="20"/>
                <w:szCs w:val="20"/>
              </w:rPr>
              <w:t xml:space="preserve"> this week a</w:t>
            </w:r>
            <w:r w:rsidRPr="73787BF9" w:rsidR="3861CA80">
              <w:rPr>
                <w:b w:val="1"/>
                <w:bCs w:val="1"/>
                <w:sz w:val="20"/>
                <w:szCs w:val="20"/>
              </w:rPr>
              <w:t>re linked to the story ‘Supertato’</w:t>
            </w:r>
            <w:r w:rsidRPr="73787BF9" w:rsidR="68BE06D0">
              <w:rPr>
                <w:b w:val="1"/>
                <w:bCs w:val="1"/>
                <w:sz w:val="20"/>
                <w:szCs w:val="20"/>
              </w:rPr>
              <w:t>:</w:t>
            </w:r>
          </w:p>
          <w:p w:rsidR="00175E93" w:rsidRDefault="00175E93" w14:paraId="4B99056E" wp14:textId="77777777">
            <w:pPr>
              <w:rPr>
                <w:b/>
                <w:sz w:val="20"/>
                <w:szCs w:val="20"/>
              </w:rPr>
            </w:pPr>
          </w:p>
          <w:p w:rsidR="07221AB4" w:rsidP="73787BF9" w:rsidRDefault="07221AB4" w14:paraId="7E17F4F2" w14:textId="503CEC96">
            <w:pPr>
              <w:pStyle w:val="Normal"/>
              <w:numPr>
                <w:ilvl w:val="0"/>
                <w:numId w:val="13"/>
              </w:numPr>
              <w:bidi w:val="0"/>
              <w:spacing w:before="0" w:beforeAutospacing="off" w:after="0" w:afterAutospacing="off" w:line="240" w:lineRule="auto"/>
              <w:ind w:left="720" w:right="0" w:hanging="360"/>
              <w:jc w:val="left"/>
              <w:rPr>
                <w:rFonts w:ascii="Arial" w:hAnsi="Arial" w:eastAsia="Arial" w:cs="Arial"/>
                <w:b w:val="1"/>
                <w:bCs w:val="1"/>
                <w:sz w:val="20"/>
                <w:szCs w:val="20"/>
              </w:rPr>
            </w:pPr>
            <w:r w:rsidRPr="73787BF9" w:rsidR="07221AB4">
              <w:rPr>
                <w:b w:val="1"/>
                <w:bCs w:val="1"/>
                <w:sz w:val="20"/>
                <w:szCs w:val="20"/>
                <w:u w:val="single"/>
              </w:rPr>
              <w:t>A trap for the Evil Pea</w:t>
            </w:r>
            <w:r w:rsidRPr="73787BF9" w:rsidR="6CCCEDC4">
              <w:rPr>
                <w:b w:val="1"/>
                <w:bCs w:val="1"/>
                <w:sz w:val="20"/>
                <w:szCs w:val="20"/>
                <w:u w:val="single"/>
              </w:rPr>
              <w:t xml:space="preserve"> (linked to the WhiteRose Maths Day 1)</w:t>
            </w:r>
          </w:p>
          <w:p w:rsidR="00175E93" w:rsidRDefault="007504AB" w14:paraId="4A49E92D" wp14:textId="4D2085D6">
            <w:pPr>
              <w:widowControl w:val="0"/>
              <w:numPr>
                <w:ilvl w:val="1"/>
                <w:numId w:val="13"/>
              </w:numPr>
              <w:pBdr>
                <w:top w:val="nil"/>
                <w:left w:val="nil"/>
                <w:bottom w:val="nil"/>
                <w:right w:val="nil"/>
                <w:between w:val="nil"/>
              </w:pBdr>
              <w:spacing w:line="240" w:lineRule="auto"/>
              <w:rPr>
                <w:sz w:val="20"/>
                <w:szCs w:val="20"/>
              </w:rPr>
            </w:pPr>
            <w:r w:rsidRPr="73787BF9" w:rsidR="007504AB">
              <w:rPr>
                <w:sz w:val="20"/>
                <w:szCs w:val="20"/>
              </w:rPr>
              <w:t>Support your child to c</w:t>
            </w:r>
            <w:r w:rsidRPr="73787BF9" w:rsidR="007504AB">
              <w:rPr>
                <w:sz w:val="20"/>
                <w:szCs w:val="20"/>
              </w:rPr>
              <w:t xml:space="preserve">reate a </w:t>
            </w:r>
            <w:r w:rsidRPr="73787BF9" w:rsidR="160E6A0C">
              <w:rPr>
                <w:sz w:val="20"/>
                <w:szCs w:val="20"/>
              </w:rPr>
              <w:t>plan of their trap.</w:t>
            </w:r>
            <w:r w:rsidRPr="73787BF9" w:rsidR="007504AB">
              <w:rPr>
                <w:sz w:val="20"/>
                <w:szCs w:val="20"/>
              </w:rPr>
              <w:t xml:space="preserve"> Can they name all the </w:t>
            </w:r>
            <w:r w:rsidRPr="73787BF9" w:rsidR="7B7780C0">
              <w:rPr>
                <w:sz w:val="20"/>
                <w:szCs w:val="20"/>
              </w:rPr>
              <w:t>equipment</w:t>
            </w:r>
            <w:r w:rsidRPr="73787BF9" w:rsidR="007504AB">
              <w:rPr>
                <w:sz w:val="20"/>
                <w:szCs w:val="20"/>
              </w:rPr>
              <w:t xml:space="preserve">? </w:t>
            </w:r>
            <w:r w:rsidRPr="73787BF9" w:rsidR="7F28ABAB">
              <w:rPr>
                <w:sz w:val="20"/>
                <w:szCs w:val="20"/>
              </w:rPr>
              <w:t>Think about transporting equipment safely e.g. are they carrying the scissors behind their back (like we do in class)?</w:t>
            </w:r>
            <w:r w:rsidRPr="73787BF9" w:rsidR="007504AB">
              <w:rPr>
                <w:sz w:val="20"/>
                <w:szCs w:val="20"/>
              </w:rPr>
              <w:t xml:space="preserve"> Can they </w:t>
            </w:r>
            <w:r w:rsidRPr="73787BF9" w:rsidR="21ADF4EC">
              <w:rPr>
                <w:sz w:val="20"/>
                <w:szCs w:val="20"/>
              </w:rPr>
              <w:t>explain how their trap will work</w:t>
            </w:r>
            <w:r w:rsidRPr="73787BF9" w:rsidR="007504AB">
              <w:rPr>
                <w:sz w:val="20"/>
                <w:szCs w:val="20"/>
              </w:rPr>
              <w:t xml:space="preserve">? </w:t>
            </w:r>
            <w:r w:rsidRPr="73787BF9" w:rsidR="69F0C16D">
              <w:rPr>
                <w:sz w:val="20"/>
                <w:szCs w:val="20"/>
              </w:rPr>
              <w:t xml:space="preserve">Did they have to solve problems when didn’t go as planned? What ideas did they have for improving their original design? </w:t>
            </w:r>
            <w:r w:rsidRPr="73787BF9" w:rsidR="49B69249">
              <w:rPr>
                <w:sz w:val="20"/>
                <w:szCs w:val="20"/>
              </w:rPr>
              <w:t>What</w:t>
            </w:r>
            <w:r w:rsidRPr="73787BF9" w:rsidR="007504AB">
              <w:rPr>
                <w:sz w:val="20"/>
                <w:szCs w:val="20"/>
              </w:rPr>
              <w:t xml:space="preserve"> </w:t>
            </w:r>
            <w:r w:rsidRPr="73787BF9" w:rsidR="0036C2B5">
              <w:rPr>
                <w:sz w:val="20"/>
                <w:szCs w:val="20"/>
              </w:rPr>
              <w:t>did they need to change when things didn’t work out?</w:t>
            </w:r>
          </w:p>
          <w:p w:rsidR="00175E93" w:rsidP="73787BF9" w:rsidRDefault="007504AB" w14:paraId="2EB050A3" wp14:textId="493DBEB4">
            <w:pPr>
              <w:widowControl w:val="0"/>
              <w:numPr>
                <w:ilvl w:val="1"/>
                <w:numId w:val="13"/>
              </w:numPr>
              <w:pBdr>
                <w:top w:val="nil"/>
                <w:left w:val="nil"/>
                <w:bottom w:val="nil"/>
                <w:right w:val="nil"/>
                <w:between w:val="nil"/>
              </w:pBdr>
              <w:spacing w:line="240" w:lineRule="auto"/>
              <w:rPr>
                <w:sz w:val="20"/>
                <w:szCs w:val="20"/>
              </w:rPr>
            </w:pPr>
            <w:r w:rsidRPr="73787BF9" w:rsidR="33AB0051">
              <w:rPr>
                <w:sz w:val="20"/>
                <w:szCs w:val="20"/>
              </w:rPr>
              <w:t xml:space="preserve">Can they evaluate their </w:t>
            </w:r>
            <w:proofErr w:type="gramStart"/>
            <w:r w:rsidRPr="73787BF9" w:rsidR="33AB0051">
              <w:rPr>
                <w:sz w:val="20"/>
                <w:szCs w:val="20"/>
              </w:rPr>
              <w:t>trap?</w:t>
            </w:r>
            <w:proofErr w:type="gramEnd"/>
            <w:r w:rsidRPr="73787BF9" w:rsidR="33AB0051">
              <w:rPr>
                <w:sz w:val="20"/>
                <w:szCs w:val="20"/>
              </w:rPr>
              <w:t xml:space="preserve"> What worked well? What need to be changed? What would they do differently next time? You may need to support them with this</w:t>
            </w:r>
            <w:r w:rsidRPr="73787BF9" w:rsidR="10B59663">
              <w:rPr>
                <w:sz w:val="20"/>
                <w:szCs w:val="20"/>
              </w:rPr>
              <w:t xml:space="preserve"> but remember to keep it positive e.g.’ I think that ...worked </w:t>
            </w:r>
            <w:proofErr w:type="gramStart"/>
            <w:r w:rsidRPr="73787BF9" w:rsidR="10B59663">
              <w:rPr>
                <w:sz w:val="20"/>
                <w:szCs w:val="20"/>
              </w:rPr>
              <w:t>really well</w:t>
            </w:r>
            <w:proofErr w:type="gramEnd"/>
            <w:r w:rsidRPr="73787BF9" w:rsidR="10B59663">
              <w:rPr>
                <w:sz w:val="20"/>
                <w:szCs w:val="20"/>
              </w:rPr>
              <w:t xml:space="preserve"> because... I wonder if you did ...next time it might make it stronger’</w:t>
            </w:r>
          </w:p>
          <w:p w:rsidR="1DFCDAF6" w:rsidP="73787BF9" w:rsidRDefault="1DFCDAF6" w14:paraId="4EA06E8B" w14:textId="58D976E3">
            <w:pPr>
              <w:pStyle w:val="Normal"/>
              <w:spacing w:line="240" w:lineRule="auto"/>
              <w:ind w:left="360"/>
              <w:rPr>
                <w:sz w:val="20"/>
                <w:szCs w:val="20"/>
              </w:rPr>
            </w:pPr>
            <w:r w:rsidRPr="73787BF9" w:rsidR="1DFCDAF6">
              <w:rPr>
                <w:sz w:val="20"/>
                <w:szCs w:val="20"/>
              </w:rPr>
              <w:t xml:space="preserve"> </w:t>
            </w:r>
          </w:p>
          <w:p w:rsidR="1FBA399A" w:rsidP="73787BF9" w:rsidRDefault="1FBA399A" w14:paraId="4EA909DB" w14:textId="6F18F20F">
            <w:pPr>
              <w:pStyle w:val="Normal"/>
              <w:numPr>
                <w:ilvl w:val="0"/>
                <w:numId w:val="13"/>
              </w:numPr>
              <w:bidi w:val="0"/>
              <w:spacing w:before="0" w:beforeAutospacing="off" w:after="0" w:afterAutospacing="off" w:line="240" w:lineRule="auto"/>
              <w:ind w:left="720" w:right="0" w:hanging="360"/>
              <w:jc w:val="left"/>
              <w:rPr>
                <w:rFonts w:ascii="Arial" w:hAnsi="Arial" w:eastAsia="Arial" w:cs="Arial"/>
                <w:b w:val="1"/>
                <w:bCs w:val="1"/>
                <w:sz w:val="20"/>
                <w:szCs w:val="20"/>
              </w:rPr>
            </w:pPr>
            <w:r w:rsidRPr="73787BF9" w:rsidR="1FBA399A">
              <w:rPr>
                <w:b w:val="1"/>
                <w:bCs w:val="1"/>
                <w:sz w:val="20"/>
                <w:szCs w:val="20"/>
                <w:u w:val="single"/>
              </w:rPr>
              <w:t>Make a Shop</w:t>
            </w:r>
          </w:p>
          <w:p w:rsidR="00175E93" w:rsidP="73787BF9" w:rsidRDefault="007504AB" w14:paraId="1FC7E086" wp14:textId="1711827D">
            <w:pPr>
              <w:widowControl w:val="0"/>
              <w:numPr>
                <w:ilvl w:val="1"/>
                <w:numId w:val="7"/>
              </w:numPr>
              <w:pBdr>
                <w:top w:val="nil"/>
                <w:left w:val="nil"/>
                <w:bottom w:val="nil"/>
                <w:right w:val="nil"/>
                <w:between w:val="nil"/>
              </w:pBdr>
              <w:spacing w:line="240" w:lineRule="auto"/>
              <w:rPr>
                <w:rFonts w:ascii="Arial" w:hAnsi="Arial" w:eastAsia="Arial" w:cs="Arial"/>
                <w:sz w:val="20"/>
                <w:szCs w:val="20"/>
              </w:rPr>
            </w:pPr>
            <w:r w:rsidRPr="73787BF9" w:rsidR="344BAF9C">
              <w:rPr>
                <w:sz w:val="20"/>
                <w:szCs w:val="20"/>
              </w:rPr>
              <w:t>Make your own shop with discarded (and washed) boxes, bottles etc. You could draw some vegetables and foods if you don’t have real foods or cans to use. Can you write labels with the name of the product and the price in pence? Ask if you can use 1p coins up to 10/20p so that you can role play buying items from the shop. Have you got a shopping list? What if you want to buy two carrots? Can you use your fingers, use the coins or mark make to work out the answer?</w:t>
            </w:r>
            <w:r w:rsidRPr="73787BF9" w:rsidR="007504AB">
              <w:rPr>
                <w:sz w:val="20"/>
                <w:szCs w:val="20"/>
              </w:rPr>
              <w:t xml:space="preserve"> </w:t>
            </w:r>
          </w:p>
          <w:p w:rsidR="1F947B60" w:rsidP="73787BF9" w:rsidRDefault="1F947B60" w14:paraId="69D1ECC7" w14:textId="5F09C125">
            <w:pPr>
              <w:pStyle w:val="Normal"/>
              <w:numPr>
                <w:ilvl w:val="1"/>
                <w:numId w:val="7"/>
              </w:numPr>
              <w:spacing w:line="240" w:lineRule="auto"/>
              <w:rPr>
                <w:rFonts w:ascii="Arial" w:hAnsi="Arial" w:eastAsia="Arial" w:cs="Arial"/>
                <w:sz w:val="20"/>
                <w:szCs w:val="20"/>
              </w:rPr>
            </w:pPr>
            <w:r w:rsidRPr="73787BF9" w:rsidR="1F947B60">
              <w:rPr>
                <w:sz w:val="20"/>
                <w:szCs w:val="20"/>
              </w:rPr>
              <w:t xml:space="preserve">Example of mark making: </w:t>
            </w:r>
            <w:r w:rsidR="1F947B60">
              <w:drawing>
                <wp:inline xmlns:wp14="http://schemas.microsoft.com/office/word/2010/wordprocessingDrawing" wp14:editId="1B1FECF2" wp14:anchorId="066CCFEA">
                  <wp:extent cx="1247775" cy="742950"/>
                  <wp:effectExtent l="0" t="0" r="0" b="0"/>
                  <wp:docPr id="1398266942" name="" title=""/>
                  <wp:cNvGraphicFramePr>
                    <a:graphicFrameLocks noChangeAspect="1"/>
                  </wp:cNvGraphicFramePr>
                  <a:graphic>
                    <a:graphicData uri="http://schemas.openxmlformats.org/drawingml/2006/picture">
                      <pic:pic>
                        <pic:nvPicPr>
                          <pic:cNvPr id="0" name=""/>
                          <pic:cNvPicPr/>
                        </pic:nvPicPr>
                        <pic:blipFill>
                          <a:blip r:embed="Rfda4d663feb940fa">
                            <a:extLst>
                              <a:ext xmlns:a="http://schemas.openxmlformats.org/drawingml/2006/main" uri="{28A0092B-C50C-407E-A947-70E740481C1C}">
                                <a14:useLocalDpi val="0"/>
                              </a:ext>
                            </a:extLst>
                          </a:blip>
                          <a:stretch>
                            <a:fillRect/>
                          </a:stretch>
                        </pic:blipFill>
                        <pic:spPr>
                          <a:xfrm>
                            <a:off x="0" y="0"/>
                            <a:ext cx="1247775" cy="742950"/>
                          </a:xfrm>
                          <a:prstGeom prst="rect">
                            <a:avLst/>
                          </a:prstGeom>
                        </pic:spPr>
                      </pic:pic>
                    </a:graphicData>
                  </a:graphic>
                </wp:inline>
              </w:drawing>
            </w:r>
          </w:p>
          <w:p w:rsidR="1F947B60" w:rsidP="73787BF9" w:rsidRDefault="1F947B60" w14:paraId="6501A5FD" w14:textId="238D13EC">
            <w:pPr>
              <w:pStyle w:val="Normal"/>
              <w:numPr>
                <w:ilvl w:val="1"/>
                <w:numId w:val="7"/>
              </w:numPr>
              <w:spacing w:line="240" w:lineRule="auto"/>
              <w:rPr>
                <w:sz w:val="20"/>
                <w:szCs w:val="20"/>
              </w:rPr>
            </w:pPr>
            <w:r w:rsidRPr="73787BF9" w:rsidR="1F947B60">
              <w:rPr>
                <w:sz w:val="20"/>
                <w:szCs w:val="20"/>
              </w:rPr>
              <w:t>Circles might be drawn instead of lines</w:t>
            </w:r>
            <w:r w:rsidRPr="73787BF9" w:rsidR="44871384">
              <w:rPr>
                <w:sz w:val="20"/>
                <w:szCs w:val="20"/>
              </w:rPr>
              <w:t>:</w:t>
            </w:r>
          </w:p>
          <w:p w:rsidR="47CB4C4E" w:rsidP="73787BF9" w:rsidRDefault="47CB4C4E" w14:paraId="1D49D37E" w14:textId="14FF69E0">
            <w:pPr>
              <w:pStyle w:val="Normal"/>
              <w:numPr>
                <w:ilvl w:val="1"/>
                <w:numId w:val="7"/>
              </w:numPr>
              <w:spacing w:line="240" w:lineRule="auto"/>
              <w:rPr>
                <w:rFonts w:ascii="Arial" w:hAnsi="Arial" w:eastAsia="Arial" w:cs="Arial"/>
                <w:sz w:val="20"/>
                <w:szCs w:val="20"/>
              </w:rPr>
            </w:pPr>
            <w:r w:rsidR="47CB4C4E">
              <w:drawing>
                <wp:inline xmlns:wp14="http://schemas.microsoft.com/office/word/2010/wordprocessingDrawing" wp14:editId="459C636E" wp14:anchorId="1FA45EA0">
                  <wp:extent cx="876361" cy="542948"/>
                  <wp:effectExtent l="0" t="0" r="0" b="0"/>
                  <wp:docPr id="1883623191" name="" title=""/>
                  <wp:cNvGraphicFramePr>
                    <a:graphicFrameLocks noChangeAspect="1"/>
                  </wp:cNvGraphicFramePr>
                  <a:graphic>
                    <a:graphicData uri="http://schemas.openxmlformats.org/drawingml/2006/picture">
                      <pic:pic>
                        <pic:nvPicPr>
                          <pic:cNvPr id="0" name=""/>
                          <pic:cNvPicPr/>
                        </pic:nvPicPr>
                        <pic:blipFill>
                          <a:blip r:embed="Rea5c98cdcb614118">
                            <a:extLst>
                              <a:ext xmlns:a="http://schemas.openxmlformats.org/drawingml/2006/main" uri="{28A0092B-C50C-407E-A947-70E740481C1C}">
                                <a14:useLocalDpi val="0"/>
                              </a:ext>
                            </a:extLst>
                          </a:blip>
                          <a:srcRect l="18541" t="34814" r="62291" b="44074"/>
                          <a:stretch>
                            <a:fillRect/>
                          </a:stretch>
                        </pic:blipFill>
                        <pic:spPr xmlns:pic="http://schemas.openxmlformats.org/drawingml/2006/picture">
                          <a:xfrm xmlns:a="http://schemas.openxmlformats.org/drawingml/2006/main" rot="0" flipH="0" flipV="0">
                            <a:off x="0" y="0"/>
                            <a:ext cx="876361" cy="542948"/>
                          </a:xfrm>
                          <a:prstGeom xmlns:a="http://schemas.openxmlformats.org/drawingml/2006/main" prst="rect">
                            <a:avLst/>
                          </a:prstGeom>
                        </pic:spPr>
                      </pic:pic>
                    </a:graphicData>
                  </a:graphic>
                </wp:inline>
              </w:drawing>
            </w:r>
          </w:p>
          <w:p w:rsidR="73787BF9" w:rsidP="73787BF9" w:rsidRDefault="73787BF9" w14:paraId="28458913" w14:textId="5068A9F4">
            <w:pPr>
              <w:pStyle w:val="Normal"/>
              <w:spacing w:line="240" w:lineRule="auto"/>
              <w:ind w:left="1080"/>
              <w:rPr>
                <w:sz w:val="20"/>
                <w:szCs w:val="20"/>
              </w:rPr>
            </w:pPr>
          </w:p>
          <w:p w:rsidR="00175E93" w:rsidP="73787BF9" w:rsidRDefault="007504AB" w14:paraId="7A7FD18F" wp14:textId="2AA45743">
            <w:pPr>
              <w:widowControl w:val="0"/>
              <w:numPr>
                <w:ilvl w:val="0"/>
                <w:numId w:val="10"/>
              </w:numPr>
              <w:pBdr>
                <w:top w:val="nil"/>
                <w:left w:val="nil"/>
                <w:bottom w:val="nil"/>
                <w:right w:val="nil"/>
                <w:between w:val="nil"/>
              </w:pBdr>
              <w:spacing w:line="240" w:lineRule="auto"/>
              <w:rPr>
                <w:b w:val="1"/>
                <w:bCs w:val="1"/>
                <w:sz w:val="20"/>
                <w:szCs w:val="20"/>
              </w:rPr>
            </w:pPr>
            <w:r w:rsidRPr="73787BF9" w:rsidR="3826CB16">
              <w:rPr>
                <w:b w:val="1"/>
                <w:bCs w:val="1"/>
                <w:sz w:val="20"/>
                <w:szCs w:val="20"/>
                <w:u w:val="single"/>
              </w:rPr>
              <w:t xml:space="preserve">Design your own </w:t>
            </w:r>
            <w:r w:rsidRPr="73787BF9" w:rsidR="600B1A20">
              <w:rPr>
                <w:b w:val="1"/>
                <w:bCs w:val="1"/>
                <w:sz w:val="20"/>
                <w:szCs w:val="20"/>
                <w:u w:val="single"/>
              </w:rPr>
              <w:t>Superhero</w:t>
            </w:r>
            <w:r w:rsidRPr="73787BF9" w:rsidR="52449F03">
              <w:rPr>
                <w:b w:val="1"/>
                <w:bCs w:val="1"/>
                <w:sz w:val="20"/>
                <w:szCs w:val="20"/>
                <w:u w:val="single"/>
              </w:rPr>
              <w:t xml:space="preserve"> or a </w:t>
            </w:r>
            <w:r w:rsidRPr="73787BF9" w:rsidR="52449F03">
              <w:rPr>
                <w:b w:val="1"/>
                <w:bCs w:val="1"/>
                <w:sz w:val="20"/>
                <w:szCs w:val="20"/>
                <w:u w:val="single"/>
              </w:rPr>
              <w:t>Villain</w:t>
            </w:r>
            <w:r w:rsidRPr="73787BF9" w:rsidR="007504AB">
              <w:rPr>
                <w:b w:val="1"/>
                <w:bCs w:val="1"/>
                <w:sz w:val="20"/>
                <w:szCs w:val="20"/>
                <w:u w:val="single"/>
              </w:rPr>
              <w:t xml:space="preserve">- </w:t>
            </w:r>
          </w:p>
          <w:p w:rsidR="00175E93" w:rsidRDefault="007504AB" w14:paraId="713E9497" wp14:textId="2FB7683E">
            <w:pPr>
              <w:widowControl w:val="0"/>
              <w:numPr>
                <w:ilvl w:val="1"/>
                <w:numId w:val="10"/>
              </w:numPr>
              <w:pBdr>
                <w:top w:val="nil"/>
                <w:left w:val="nil"/>
                <w:bottom w:val="nil"/>
                <w:right w:val="nil"/>
                <w:between w:val="nil"/>
              </w:pBdr>
              <w:spacing w:line="240" w:lineRule="auto"/>
              <w:rPr>
                <w:sz w:val="20"/>
                <w:szCs w:val="20"/>
              </w:rPr>
            </w:pPr>
            <w:r w:rsidRPr="73787BF9" w:rsidR="007504AB">
              <w:rPr>
                <w:sz w:val="20"/>
                <w:szCs w:val="20"/>
              </w:rPr>
              <w:t xml:space="preserve">Using </w:t>
            </w:r>
            <w:r w:rsidRPr="73787BF9" w:rsidR="7972549A">
              <w:rPr>
                <w:sz w:val="20"/>
                <w:szCs w:val="20"/>
              </w:rPr>
              <w:t xml:space="preserve">what you have at home to make a vegetable </w:t>
            </w:r>
            <w:r w:rsidRPr="73787BF9" w:rsidR="7972549A">
              <w:rPr>
                <w:sz w:val="20"/>
                <w:szCs w:val="20"/>
              </w:rPr>
              <w:t>superhero</w:t>
            </w:r>
            <w:r w:rsidRPr="73787BF9" w:rsidR="7972549A">
              <w:rPr>
                <w:sz w:val="20"/>
                <w:szCs w:val="20"/>
              </w:rPr>
              <w:t>. Don’t forget to make a mask.</w:t>
            </w:r>
          </w:p>
          <w:p w:rsidR="5B84D2E5" w:rsidP="73787BF9" w:rsidRDefault="5B84D2E5" w14:paraId="4C019F04" w14:textId="0F331113">
            <w:pPr>
              <w:pStyle w:val="Normal"/>
              <w:numPr>
                <w:ilvl w:val="1"/>
                <w:numId w:val="10"/>
              </w:numPr>
              <w:spacing w:line="240" w:lineRule="auto"/>
              <w:rPr>
                <w:sz w:val="20"/>
                <w:szCs w:val="20"/>
              </w:rPr>
            </w:pPr>
            <w:r w:rsidRPr="73787BF9" w:rsidR="5B84D2E5">
              <w:rPr>
                <w:sz w:val="20"/>
                <w:szCs w:val="20"/>
              </w:rPr>
              <w:t>Give your superhero a name. Take a photograph and list your veggie’s super powers.</w:t>
            </w:r>
          </w:p>
          <w:p w:rsidR="73787BF9" w:rsidP="73787BF9" w:rsidRDefault="73787BF9" w14:paraId="16C41999" w14:textId="3A23E44C">
            <w:pPr>
              <w:pStyle w:val="Normal"/>
              <w:spacing w:line="240" w:lineRule="auto"/>
              <w:ind w:left="1080"/>
              <w:rPr>
                <w:sz w:val="20"/>
                <w:szCs w:val="20"/>
              </w:rPr>
            </w:pPr>
          </w:p>
          <w:p w:rsidR="00175E93" w:rsidP="73787BF9" w:rsidRDefault="007504AB" w14:paraId="36E723D1" wp14:textId="0BA35539">
            <w:pPr>
              <w:widowControl w:val="0"/>
              <w:numPr>
                <w:ilvl w:val="0"/>
                <w:numId w:val="10"/>
              </w:numPr>
              <w:pBdr>
                <w:top w:val="nil"/>
                <w:left w:val="nil"/>
                <w:bottom w:val="nil"/>
                <w:right w:val="nil"/>
                <w:between w:val="nil"/>
              </w:pBdr>
              <w:spacing w:line="240" w:lineRule="auto"/>
              <w:rPr>
                <w:b w:val="1"/>
                <w:bCs w:val="1"/>
                <w:sz w:val="20"/>
                <w:szCs w:val="20"/>
              </w:rPr>
            </w:pPr>
            <w:r w:rsidRPr="73787BF9" w:rsidR="007504AB">
              <w:rPr>
                <w:b w:val="1"/>
                <w:bCs w:val="1"/>
                <w:sz w:val="20"/>
                <w:szCs w:val="20"/>
                <w:u w:val="single"/>
              </w:rPr>
              <w:t>Go on a shape hunt</w:t>
            </w:r>
            <w:r w:rsidRPr="73787BF9" w:rsidR="11F7D845">
              <w:rPr>
                <w:b w:val="1"/>
                <w:bCs w:val="1"/>
                <w:sz w:val="20"/>
                <w:szCs w:val="20"/>
                <w:u w:val="single"/>
              </w:rPr>
              <w:t xml:space="preserve"> or vegetable hunt (if you have scraps of paper you could colour it green and roll small pieces into pea shapes to hide around the house)</w:t>
            </w:r>
            <w:r w:rsidRPr="73787BF9" w:rsidR="007504AB">
              <w:rPr>
                <w:b w:val="1"/>
                <w:bCs w:val="1"/>
                <w:sz w:val="20"/>
                <w:szCs w:val="20"/>
                <w:u w:val="single"/>
              </w:rPr>
              <w:t>-</w:t>
            </w:r>
          </w:p>
          <w:p w:rsidR="00175E93" w:rsidRDefault="007504AB" w14:paraId="04DBE37E" wp14:textId="77777777">
            <w:pPr>
              <w:widowControl w:val="0"/>
              <w:numPr>
                <w:ilvl w:val="1"/>
                <w:numId w:val="10"/>
              </w:numPr>
              <w:pBdr>
                <w:top w:val="nil"/>
                <w:left w:val="nil"/>
                <w:bottom w:val="nil"/>
                <w:right w:val="nil"/>
                <w:between w:val="nil"/>
              </w:pBdr>
              <w:spacing w:line="240" w:lineRule="auto"/>
              <w:rPr>
                <w:sz w:val="20"/>
                <w:szCs w:val="20"/>
              </w:rPr>
            </w:pPr>
            <w:r w:rsidRPr="73787BF9" w:rsidR="007504AB">
              <w:rPr>
                <w:sz w:val="20"/>
                <w:szCs w:val="20"/>
              </w:rPr>
              <w:t>Set your child a shape finding challenge around the house. Ask: Can you find a triangle/ square/ rectangle/ circle in this room? How many can you find? Can you</w:t>
            </w:r>
            <w:r w:rsidRPr="73787BF9" w:rsidR="007504AB">
              <w:rPr>
                <w:sz w:val="20"/>
                <w:szCs w:val="20"/>
              </w:rPr>
              <w:t xml:space="preserve"> draw </w:t>
            </w:r>
            <w:proofErr w:type="gramStart"/>
            <w:r w:rsidRPr="73787BF9" w:rsidR="007504AB">
              <w:rPr>
                <w:sz w:val="20"/>
                <w:szCs w:val="20"/>
              </w:rPr>
              <w:t>all of</w:t>
            </w:r>
            <w:proofErr w:type="gramEnd"/>
            <w:r w:rsidRPr="73787BF9" w:rsidR="007504AB">
              <w:rPr>
                <w:sz w:val="20"/>
                <w:szCs w:val="20"/>
              </w:rPr>
              <w:t xml:space="preserve"> the circles on one piece of paper, triangles on another </w:t>
            </w:r>
            <w:r w:rsidRPr="73787BF9" w:rsidR="007504AB">
              <w:rPr>
                <w:sz w:val="20"/>
                <w:szCs w:val="20"/>
              </w:rPr>
              <w:t>etc.</w:t>
            </w:r>
            <w:r w:rsidRPr="73787BF9" w:rsidR="007504AB">
              <w:rPr>
                <w:sz w:val="20"/>
                <w:szCs w:val="20"/>
              </w:rPr>
              <w:t xml:space="preserve"> </w:t>
            </w:r>
          </w:p>
          <w:p w:rsidR="76B9B917" w:rsidP="73787BF9" w:rsidRDefault="76B9B917" w14:paraId="07B589D1" w14:textId="511DCA56">
            <w:pPr>
              <w:pStyle w:val="Normal"/>
              <w:numPr>
                <w:ilvl w:val="1"/>
                <w:numId w:val="10"/>
              </w:numPr>
              <w:spacing w:line="240" w:lineRule="auto"/>
              <w:rPr>
                <w:rFonts w:ascii="Arial" w:hAnsi="Arial" w:eastAsia="Arial" w:cs="Arial"/>
                <w:sz w:val="20"/>
                <w:szCs w:val="20"/>
              </w:rPr>
            </w:pPr>
            <w:r w:rsidRPr="73787BF9" w:rsidR="76B9B917">
              <w:rPr>
                <w:sz w:val="20"/>
                <w:szCs w:val="20"/>
              </w:rPr>
              <w:t>Hide objects around the room and describe where it is e.g. “it’s under something red” Can your child hide an object and describe where it is for you to find?</w:t>
            </w:r>
          </w:p>
          <w:p w:rsidR="73787BF9" w:rsidP="73787BF9" w:rsidRDefault="73787BF9" w14:paraId="12EEBBEA" w14:textId="7EA9291D">
            <w:pPr>
              <w:pStyle w:val="Normal"/>
              <w:spacing w:line="240" w:lineRule="auto"/>
              <w:ind w:left="1080"/>
              <w:rPr>
                <w:sz w:val="20"/>
                <w:szCs w:val="20"/>
              </w:rPr>
            </w:pPr>
          </w:p>
          <w:p w:rsidR="00175E93" w:rsidP="73787BF9" w:rsidRDefault="007504AB" w14:paraId="25448CA3" wp14:textId="6E58C159">
            <w:pPr>
              <w:widowControl w:val="0"/>
              <w:numPr>
                <w:ilvl w:val="0"/>
                <w:numId w:val="8"/>
              </w:numPr>
              <w:pBdr>
                <w:top w:val="nil"/>
                <w:left w:val="nil"/>
                <w:bottom w:val="nil"/>
                <w:right w:val="nil"/>
                <w:between w:val="nil"/>
              </w:pBdr>
              <w:spacing w:line="240" w:lineRule="auto"/>
              <w:rPr>
                <w:b w:val="1"/>
                <w:bCs w:val="1"/>
                <w:sz w:val="20"/>
                <w:szCs w:val="20"/>
                <w:u w:val="single"/>
              </w:rPr>
            </w:pPr>
            <w:r w:rsidRPr="73787BF9" w:rsidR="0935EE14">
              <w:rPr>
                <w:b w:val="1"/>
                <w:bCs w:val="1"/>
                <w:sz w:val="20"/>
                <w:szCs w:val="20"/>
                <w:u w:val="single"/>
              </w:rPr>
              <w:t>Find out</w:t>
            </w:r>
            <w:r w:rsidRPr="73787BF9" w:rsidR="2DA726E0">
              <w:rPr>
                <w:b w:val="1"/>
                <w:bCs w:val="1"/>
                <w:sz w:val="20"/>
                <w:szCs w:val="20"/>
                <w:u w:val="single"/>
              </w:rPr>
              <w:t xml:space="preserve"> </w:t>
            </w:r>
            <w:r w:rsidRPr="73787BF9" w:rsidR="7B36B3D4">
              <w:rPr>
                <w:b w:val="1"/>
                <w:bCs w:val="1"/>
                <w:sz w:val="20"/>
                <w:szCs w:val="20"/>
                <w:u w:val="single"/>
              </w:rPr>
              <w:t xml:space="preserve">about </w:t>
            </w:r>
            <w:r w:rsidRPr="73787BF9" w:rsidR="2DA726E0">
              <w:rPr>
                <w:b w:val="1"/>
                <w:bCs w:val="1"/>
                <w:sz w:val="20"/>
                <w:szCs w:val="20"/>
                <w:u w:val="single"/>
              </w:rPr>
              <w:t>shopping</w:t>
            </w:r>
            <w:r w:rsidRPr="73787BF9" w:rsidR="007504AB">
              <w:rPr>
                <w:b w:val="1"/>
                <w:bCs w:val="1"/>
                <w:sz w:val="20"/>
                <w:szCs w:val="20"/>
                <w:u w:val="single"/>
              </w:rPr>
              <w:t xml:space="preserve">- </w:t>
            </w:r>
          </w:p>
          <w:p w:rsidR="5CFBAB05" w:rsidP="73787BF9" w:rsidRDefault="5CFBAB05" w14:paraId="3B89F4B0" w14:textId="2091F1AB">
            <w:pPr>
              <w:numPr>
                <w:ilvl w:val="1"/>
                <w:numId w:val="8"/>
              </w:numPr>
              <w:spacing w:line="240" w:lineRule="auto"/>
              <w:rPr>
                <w:rFonts w:ascii="Arial" w:hAnsi="Arial" w:eastAsia="Arial" w:cs="Arial"/>
                <w:sz w:val="20"/>
                <w:szCs w:val="20"/>
              </w:rPr>
            </w:pPr>
            <w:r w:rsidRPr="73787BF9" w:rsidR="5CFBAB05">
              <w:rPr>
                <w:sz w:val="20"/>
                <w:szCs w:val="20"/>
              </w:rPr>
              <w:t>Find out about shopping in the past (before supermarkets). You could phone a grandparent or an elderly neighbour/friend.</w:t>
            </w:r>
            <w:r w:rsidRPr="73787BF9" w:rsidR="5CFBAB05">
              <w:rPr>
                <w:sz w:val="20"/>
                <w:szCs w:val="20"/>
              </w:rPr>
              <w:t xml:space="preserve"> </w:t>
            </w:r>
          </w:p>
          <w:p w:rsidR="05408FE9" w:rsidP="73787BF9" w:rsidRDefault="05408FE9" w14:paraId="69BBBD3E" w14:textId="286E57CA">
            <w:pPr>
              <w:numPr>
                <w:ilvl w:val="1"/>
                <w:numId w:val="8"/>
              </w:numPr>
              <w:spacing w:line="240" w:lineRule="auto"/>
              <w:rPr>
                <w:sz w:val="20"/>
                <w:szCs w:val="20"/>
              </w:rPr>
            </w:pPr>
            <w:r w:rsidRPr="73787BF9" w:rsidR="05408FE9">
              <w:rPr>
                <w:sz w:val="20"/>
                <w:szCs w:val="20"/>
              </w:rPr>
              <w:t xml:space="preserve">Can you design your own town with shops? What do you buy in a </w:t>
            </w:r>
            <w:proofErr w:type="gramStart"/>
            <w:r w:rsidRPr="73787BF9" w:rsidR="05408FE9">
              <w:rPr>
                <w:sz w:val="20"/>
                <w:szCs w:val="20"/>
              </w:rPr>
              <w:t>butchers</w:t>
            </w:r>
            <w:proofErr w:type="gramEnd"/>
            <w:r w:rsidRPr="73787BF9" w:rsidR="524EE601">
              <w:rPr>
                <w:sz w:val="20"/>
                <w:szCs w:val="20"/>
              </w:rPr>
              <w:t>, bakery, grocers etc</w:t>
            </w:r>
            <w:r w:rsidRPr="73787BF9" w:rsidR="05408FE9">
              <w:rPr>
                <w:sz w:val="20"/>
                <w:szCs w:val="20"/>
              </w:rPr>
              <w:t xml:space="preserve">? </w:t>
            </w:r>
          </w:p>
          <w:p w:rsidR="73787BF9" w:rsidP="73787BF9" w:rsidRDefault="73787BF9" w14:paraId="3B9A3CB6" w14:textId="45822C16">
            <w:pPr>
              <w:pStyle w:val="Normal"/>
              <w:spacing w:line="240" w:lineRule="auto"/>
              <w:ind w:left="1080"/>
              <w:rPr>
                <w:sz w:val="20"/>
                <w:szCs w:val="20"/>
              </w:rPr>
            </w:pPr>
          </w:p>
          <w:p w:rsidR="00175E93" w:rsidP="73787BF9" w:rsidRDefault="007504AB" w14:paraId="262559C0" wp14:textId="44EF487C">
            <w:pPr>
              <w:widowControl w:val="0"/>
              <w:numPr>
                <w:ilvl w:val="0"/>
                <w:numId w:val="5"/>
              </w:numPr>
              <w:pBdr>
                <w:top w:val="nil"/>
                <w:left w:val="nil"/>
                <w:bottom w:val="nil"/>
                <w:right w:val="nil"/>
                <w:between w:val="nil"/>
              </w:pBdr>
              <w:spacing w:line="240" w:lineRule="auto"/>
              <w:rPr>
                <w:b w:val="1"/>
                <w:bCs w:val="1"/>
                <w:sz w:val="20"/>
                <w:szCs w:val="20"/>
              </w:rPr>
            </w:pPr>
            <w:r w:rsidRPr="73787BF9" w:rsidR="007504AB">
              <w:rPr>
                <w:b w:val="1"/>
                <w:bCs w:val="1"/>
                <w:sz w:val="20"/>
                <w:szCs w:val="20"/>
                <w:u w:val="single"/>
              </w:rPr>
              <w:t xml:space="preserve">Create a </w:t>
            </w:r>
            <w:r w:rsidRPr="73787BF9" w:rsidR="75682933">
              <w:rPr>
                <w:b w:val="1"/>
                <w:bCs w:val="1"/>
                <w:sz w:val="20"/>
                <w:szCs w:val="20"/>
                <w:u w:val="single"/>
              </w:rPr>
              <w:t>vegetable</w:t>
            </w:r>
            <w:r w:rsidRPr="73787BF9" w:rsidR="007504AB">
              <w:rPr>
                <w:b w:val="1"/>
                <w:bCs w:val="1"/>
                <w:sz w:val="20"/>
                <w:szCs w:val="20"/>
                <w:u w:val="single"/>
              </w:rPr>
              <w:t xml:space="preserve"> collage-</w:t>
            </w:r>
          </w:p>
          <w:p w:rsidR="007504AB" w:rsidP="73787BF9" w:rsidRDefault="007504AB" w14:paraId="63469B67" w14:textId="53E06E20">
            <w:pPr>
              <w:pStyle w:val="Normal"/>
              <w:numPr>
                <w:ilvl w:val="1"/>
                <w:numId w:val="5"/>
              </w:numPr>
              <w:bidi w:val="0"/>
              <w:spacing w:before="0" w:beforeAutospacing="off" w:after="0" w:afterAutospacing="off" w:line="240" w:lineRule="auto"/>
              <w:ind w:left="1440" w:right="0" w:hanging="360"/>
              <w:jc w:val="left"/>
              <w:rPr>
                <w:rFonts w:ascii="Arial" w:hAnsi="Arial" w:eastAsia="Arial" w:cs="Arial"/>
                <w:sz w:val="20"/>
                <w:szCs w:val="20"/>
              </w:rPr>
            </w:pPr>
            <w:r w:rsidRPr="73787BF9" w:rsidR="007504AB">
              <w:rPr>
                <w:sz w:val="20"/>
                <w:szCs w:val="20"/>
              </w:rPr>
              <w:t>Using</w:t>
            </w:r>
            <w:r w:rsidRPr="73787BF9" w:rsidR="007504AB">
              <w:rPr>
                <w:sz w:val="20"/>
                <w:szCs w:val="20"/>
              </w:rPr>
              <w:t xml:space="preserve"> old magazines and catalogues support your child to cut out and stick or sort </w:t>
            </w:r>
            <w:r w:rsidRPr="73787BF9" w:rsidR="2ECD3563">
              <w:rPr>
                <w:sz w:val="20"/>
                <w:szCs w:val="20"/>
              </w:rPr>
              <w:t xml:space="preserve">vegetables. They could sort them according to whether they grown under the ground or </w:t>
            </w:r>
            <w:r w:rsidRPr="73787BF9" w:rsidR="5190A7FF">
              <w:rPr>
                <w:sz w:val="20"/>
                <w:szCs w:val="20"/>
              </w:rPr>
              <w:t>above</w:t>
            </w:r>
            <w:r w:rsidRPr="73787BF9" w:rsidR="2ECD3563">
              <w:rPr>
                <w:sz w:val="20"/>
                <w:szCs w:val="20"/>
              </w:rPr>
              <w:t xml:space="preserve"> the ground.</w:t>
            </w:r>
            <w:r w:rsidRPr="73787BF9" w:rsidR="11CA18F7">
              <w:rPr>
                <w:sz w:val="20"/>
                <w:szCs w:val="20"/>
              </w:rPr>
              <w:t xml:space="preserve"> </w:t>
            </w:r>
          </w:p>
          <w:p w:rsidR="2BD7D4FD" w:rsidP="73787BF9" w:rsidRDefault="2BD7D4FD" w14:paraId="633F3DC8" w14:textId="20BD6FF2">
            <w:pPr>
              <w:pStyle w:val="Normal"/>
              <w:numPr>
                <w:ilvl w:val="1"/>
                <w:numId w:val="5"/>
              </w:numPr>
              <w:bidi w:val="0"/>
              <w:spacing w:before="0" w:beforeAutospacing="off" w:after="0" w:afterAutospacing="off" w:line="240" w:lineRule="auto"/>
              <w:ind w:left="1440" w:right="0" w:hanging="360"/>
              <w:jc w:val="left"/>
              <w:rPr>
                <w:sz w:val="20"/>
                <w:szCs w:val="20"/>
              </w:rPr>
            </w:pPr>
            <w:r w:rsidRPr="2867BD22" w:rsidR="2BD7D4FD">
              <w:rPr>
                <w:sz w:val="20"/>
                <w:szCs w:val="20"/>
              </w:rPr>
              <w:t xml:space="preserve">Tell us about any vegetables that you are growing or preparing to grow in your garden. </w:t>
            </w:r>
            <w:r w:rsidRPr="2867BD22" w:rsidR="014144F0">
              <w:rPr>
                <w:sz w:val="20"/>
                <w:szCs w:val="20"/>
              </w:rPr>
              <w:t>Or p</w:t>
            </w:r>
            <w:r w:rsidRPr="2867BD22" w:rsidR="11CA18F7">
              <w:rPr>
                <w:sz w:val="20"/>
                <w:szCs w:val="20"/>
              </w:rPr>
              <w:t xml:space="preserve">erhaps you could get in touch with </w:t>
            </w:r>
            <w:r w:rsidRPr="2867BD22" w:rsidR="0727F3A9">
              <w:rPr>
                <w:sz w:val="20"/>
                <w:szCs w:val="20"/>
              </w:rPr>
              <w:t>someone you know who grows vegetables -</w:t>
            </w:r>
            <w:r w:rsidRPr="2867BD22" w:rsidR="11CA18F7">
              <w:rPr>
                <w:sz w:val="20"/>
                <w:szCs w:val="20"/>
              </w:rPr>
              <w:t xml:space="preserve"> and ask them about what they grow in their garden/</w:t>
            </w:r>
            <w:r w:rsidRPr="2867BD22" w:rsidR="46AAE1DA">
              <w:rPr>
                <w:sz w:val="20"/>
                <w:szCs w:val="20"/>
              </w:rPr>
              <w:t>allotment</w:t>
            </w:r>
            <w:r w:rsidRPr="2867BD22" w:rsidR="473F61EE">
              <w:rPr>
                <w:sz w:val="20"/>
                <w:szCs w:val="20"/>
              </w:rPr>
              <w:t>.</w:t>
            </w:r>
          </w:p>
          <w:p w:rsidR="2867BD22" w:rsidP="2867BD22" w:rsidRDefault="2867BD22" w14:paraId="6A5A3ACA" w14:textId="3B74693F">
            <w:pPr>
              <w:pStyle w:val="Normal"/>
              <w:bidi w:val="0"/>
              <w:spacing w:before="0" w:beforeAutospacing="off" w:after="0" w:afterAutospacing="off" w:line="240" w:lineRule="auto"/>
              <w:ind w:left="1080" w:right="0" w:hanging="0"/>
              <w:jc w:val="left"/>
              <w:rPr>
                <w:sz w:val="20"/>
                <w:szCs w:val="20"/>
              </w:rPr>
            </w:pPr>
          </w:p>
          <w:p w:rsidR="00175E93" w:rsidP="2867BD22" w:rsidRDefault="007504AB" w14:paraId="1299C43A" wp14:textId="610FE891">
            <w:pPr>
              <w:widowControl w:val="0"/>
              <w:pBdr>
                <w:top w:val="nil"/>
                <w:left w:val="nil"/>
                <w:bottom w:val="nil"/>
                <w:right w:val="nil"/>
                <w:between w:val="nil"/>
              </w:pBdr>
              <w:spacing w:line="240" w:lineRule="auto"/>
              <w:ind w:left="0"/>
            </w:pPr>
            <w:r w:rsidRPr="2867BD22" w:rsidR="235313D4">
              <w:rPr>
                <w:highlight w:val="cyan"/>
              </w:rPr>
              <w:t>Don’t forget: Daily Music activities with</w:t>
            </w:r>
            <w:r w:rsidR="235313D4">
              <w:rPr/>
              <w:t xml:space="preserve"> </w:t>
            </w:r>
            <w:hyperlink r:id="Rdfa43514c9714da6">
              <w:r w:rsidRPr="2867BD22" w:rsidR="235313D4">
                <w:rPr>
                  <w:rStyle w:val="Hyperlink"/>
                </w:rPr>
                <w:t>Out of the Ark</w:t>
              </w:r>
            </w:hyperlink>
            <w:r w:rsidR="4C7FBE83">
              <w:rPr/>
              <w:t xml:space="preserve"> - Week 2</w:t>
            </w:r>
          </w:p>
        </w:tc>
      </w:tr>
      <w:tr xmlns:wp14="http://schemas.microsoft.com/office/word/2010/wordml" w:rsidR="00175E93" w:rsidTr="7CDACC96" w14:paraId="55462780" wp14:textId="77777777">
        <w:trPr>
          <w:trHeight w:val="420"/>
        </w:trPr>
        <w:tc>
          <w:tcPr>
            <w:tcW w:w="9225" w:type="dxa"/>
            <w:gridSpan w:val="2"/>
            <w:shd w:val="clear" w:color="auto" w:fill="999999"/>
            <w:tcMar>
              <w:top w:w="100" w:type="dxa"/>
              <w:left w:w="100" w:type="dxa"/>
              <w:bottom w:w="100" w:type="dxa"/>
              <w:right w:w="100" w:type="dxa"/>
            </w:tcMar>
          </w:tcPr>
          <w:p w:rsidR="00175E93" w:rsidP="73787BF9" w:rsidRDefault="007504AB" w14:paraId="249EAD41" wp14:textId="1AE5CCBA">
            <w:pPr>
              <w:jc w:val="center"/>
              <w:rPr>
                <w:b w:val="1"/>
                <w:bCs w:val="1"/>
              </w:rPr>
            </w:pPr>
          </w:p>
        </w:tc>
      </w:tr>
      <w:tr xmlns:wp14="http://schemas.microsoft.com/office/word/2010/wordml" w:rsidR="00175E93" w:rsidTr="7CDACC96" w14:paraId="328CD7D2" wp14:textId="77777777">
        <w:trPr>
          <w:trHeight w:val="420"/>
        </w:trPr>
        <w:tc>
          <w:tcPr>
            <w:tcW w:w="9225" w:type="dxa"/>
            <w:gridSpan w:val="2"/>
            <w:shd w:val="clear" w:color="auto" w:fill="auto"/>
            <w:tcMar>
              <w:top w:w="100" w:type="dxa"/>
              <w:left w:w="100" w:type="dxa"/>
              <w:bottom w:w="100" w:type="dxa"/>
              <w:right w:w="100" w:type="dxa"/>
            </w:tcMar>
          </w:tcPr>
          <w:p w:rsidR="00175E93" w:rsidP="73787BF9" w:rsidRDefault="007504AB" w14:paraId="77ABB949" wp14:textId="492420E2">
            <w:pPr>
              <w:rPr>
                <w:highlight w:val="yellow"/>
              </w:rPr>
            </w:pPr>
            <w:r w:rsidRPr="73787BF9" w:rsidR="15E4208E">
              <w:rPr>
                <w:highlight w:val="yellow"/>
              </w:rPr>
              <w:t xml:space="preserve">Don’t forget to email us any photographs of the activities you are doing at home so that I can put them on the Young Explorers’ Gallery on the Class Page of the </w:t>
            </w:r>
            <w:proofErr w:type="spellStart"/>
            <w:r w:rsidRPr="73787BF9" w:rsidR="5353F78A">
              <w:rPr>
                <w:highlight w:val="yellow"/>
              </w:rPr>
              <w:t>Loxwood</w:t>
            </w:r>
            <w:proofErr w:type="spellEnd"/>
            <w:r w:rsidRPr="73787BF9" w:rsidR="5353F78A">
              <w:rPr>
                <w:highlight w:val="yellow"/>
              </w:rPr>
              <w:t xml:space="preserve"> School Website.</w:t>
            </w:r>
          </w:p>
        </w:tc>
      </w:tr>
      <w:tr xmlns:wp14="http://schemas.microsoft.com/office/word/2010/wordml" w:rsidR="00175E93" w:rsidTr="7CDACC96" w14:paraId="0BEF1675" wp14:textId="77777777">
        <w:trPr>
          <w:trHeight w:val="420"/>
        </w:trPr>
        <w:tc>
          <w:tcPr>
            <w:tcW w:w="9225" w:type="dxa"/>
            <w:gridSpan w:val="2"/>
            <w:shd w:val="clear" w:color="auto" w:fill="434343"/>
            <w:tcMar>
              <w:top w:w="100" w:type="dxa"/>
              <w:left w:w="100" w:type="dxa"/>
              <w:bottom w:w="100" w:type="dxa"/>
              <w:right w:w="100" w:type="dxa"/>
            </w:tcMar>
          </w:tcPr>
          <w:p w:rsidR="00175E93" w:rsidP="73787BF9" w:rsidRDefault="007504AB" w14:paraId="41195EC8" wp14:textId="748BABE8">
            <w:pPr>
              <w:jc w:val="center"/>
              <w:rPr>
                <w:rFonts w:ascii="Roboto" w:hAnsi="Roboto" w:eastAsia="Roboto" w:cs="Roboto"/>
                <w:b w:val="1"/>
                <w:bCs w:val="1"/>
                <w:color w:val="FFFFFF"/>
                <w:sz w:val="28"/>
                <w:szCs w:val="28"/>
              </w:rPr>
            </w:pPr>
          </w:p>
        </w:tc>
      </w:tr>
    </w:tbl>
    <w:p xmlns:wp14="http://schemas.microsoft.com/office/word/2010/wordml" w:rsidR="00175E93" w:rsidRDefault="00175E93" w14:paraId="4DDBEF00" wp14:textId="77777777"/>
    <w:sectPr w:rsidR="00175E93">
      <w:pgSz w:w="11906" w:h="16838" w:orient="portrait"/>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E42"/>
    <w:multiLevelType w:val="multilevel"/>
    <w:tmpl w:val="6FE88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4C290E"/>
    <w:multiLevelType w:val="multilevel"/>
    <w:tmpl w:val="643EF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722C48"/>
    <w:multiLevelType w:val="multilevel"/>
    <w:tmpl w:val="E3D03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755B05"/>
    <w:multiLevelType w:val="multilevel"/>
    <w:tmpl w:val="0B0C0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53463F"/>
    <w:multiLevelType w:val="multilevel"/>
    <w:tmpl w:val="515A55A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173C3A"/>
    <w:multiLevelType w:val="multilevel"/>
    <w:tmpl w:val="6DC47576"/>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416249C"/>
    <w:multiLevelType w:val="multilevel"/>
    <w:tmpl w:val="4B3ED782"/>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A164D12"/>
    <w:multiLevelType w:val="multilevel"/>
    <w:tmpl w:val="C7824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E2C185B"/>
    <w:multiLevelType w:val="multilevel"/>
    <w:tmpl w:val="2A323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F3F38B3"/>
    <w:multiLevelType w:val="multilevel"/>
    <w:tmpl w:val="C7C2D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0806509"/>
    <w:multiLevelType w:val="multilevel"/>
    <w:tmpl w:val="B9F2E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4F37C90"/>
    <w:multiLevelType w:val="multilevel"/>
    <w:tmpl w:val="F626B4C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3840BB"/>
    <w:multiLevelType w:val="multilevel"/>
    <w:tmpl w:val="EFB8EB30"/>
    <w:lvl w:ilvl="0">
      <w:start w:val="1"/>
      <w:numFmt w:val="bullet"/>
      <w:lvlText w:val="●"/>
      <w:lvlJc w:val="left"/>
      <w:pPr>
        <w:ind w:left="720" w:hanging="360"/>
      </w:pPr>
      <w:rPr>
        <w:u w:val="none"/>
      </w:rPr>
    </w:lvl>
    <w:lvl w:ilvl="1">
      <w:start w:val="1"/>
      <w:numFmt w:val="bullet"/>
      <w:lvlText w:val="○"/>
      <w:lvlJc w:val="left"/>
      <w:pPr>
        <w:ind w:left="1440" w:hanging="360"/>
      </w:pPr>
      <w:rPr>
        <w:rFonts w:hint="default" w:ascii="Symbol" w:hAnsi="Symbol"/>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9604707"/>
    <w:multiLevelType w:val="multilevel"/>
    <w:tmpl w:val="20D6046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11"/>
  </w:num>
  <w:num w:numId="4">
    <w:abstractNumId w:val="5"/>
  </w:num>
  <w:num w:numId="5">
    <w:abstractNumId w:val="12"/>
  </w:num>
  <w:num w:numId="6">
    <w:abstractNumId w:val="2"/>
  </w:num>
  <w:num w:numId="7">
    <w:abstractNumId w:val="0"/>
  </w:num>
  <w:num w:numId="8">
    <w:abstractNumId w:val="1"/>
  </w:num>
  <w:num w:numId="9">
    <w:abstractNumId w:val="13"/>
  </w:num>
  <w:num w:numId="10">
    <w:abstractNumId w:val="8"/>
  </w:num>
  <w:num w:numId="11">
    <w:abstractNumId w:val="3"/>
  </w:num>
  <w:num w:numId="12">
    <w:abstractNumId w:val="10"/>
  </w:num>
  <w:num w:numId="13">
    <w:abstractNumId w:val="6"/>
  </w:num>
  <w:num w:numId="14">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isplayBackgroundShape/>
  <w:defaultTabStop w:val="720"/>
  <w:characterSpacingControl w:val="doNotCompress"/>
  <w:compat>
    <w:compatSetting w:name="compatibilityMode" w:uri="http://schemas.microsoft.com/office/word" w:val="14"/>
  </w:compat>
  <w:rsids>
    <w:rsidRoot w:val="00175E93"/>
    <w:rsid w:val="00175E93"/>
    <w:rsid w:val="0036C2B5"/>
    <w:rsid w:val="003B1CA8"/>
    <w:rsid w:val="00493C8F"/>
    <w:rsid w:val="007504AB"/>
    <w:rsid w:val="007C513C"/>
    <w:rsid w:val="01115669"/>
    <w:rsid w:val="014144F0"/>
    <w:rsid w:val="01516C1F"/>
    <w:rsid w:val="015C1F0B"/>
    <w:rsid w:val="0219D6D9"/>
    <w:rsid w:val="024A3754"/>
    <w:rsid w:val="02689AED"/>
    <w:rsid w:val="031EEF5B"/>
    <w:rsid w:val="03317E33"/>
    <w:rsid w:val="03814456"/>
    <w:rsid w:val="03F586F7"/>
    <w:rsid w:val="044893ED"/>
    <w:rsid w:val="0470B6D3"/>
    <w:rsid w:val="05408FE9"/>
    <w:rsid w:val="056F38CA"/>
    <w:rsid w:val="0571FB20"/>
    <w:rsid w:val="0656BE32"/>
    <w:rsid w:val="06A4FF7D"/>
    <w:rsid w:val="06EC9977"/>
    <w:rsid w:val="07221AB4"/>
    <w:rsid w:val="0727F3A9"/>
    <w:rsid w:val="07B64692"/>
    <w:rsid w:val="07B6D372"/>
    <w:rsid w:val="08FDCE5A"/>
    <w:rsid w:val="092ADF27"/>
    <w:rsid w:val="0935EE14"/>
    <w:rsid w:val="096B4BEA"/>
    <w:rsid w:val="096D3492"/>
    <w:rsid w:val="0A88D5F6"/>
    <w:rsid w:val="0A93DAE1"/>
    <w:rsid w:val="0AA79418"/>
    <w:rsid w:val="0AE793F9"/>
    <w:rsid w:val="0B502A4F"/>
    <w:rsid w:val="0B8A315E"/>
    <w:rsid w:val="0B943C4B"/>
    <w:rsid w:val="0B9AE79D"/>
    <w:rsid w:val="0C8ACB7B"/>
    <w:rsid w:val="0D422120"/>
    <w:rsid w:val="0D926D4E"/>
    <w:rsid w:val="0DC38385"/>
    <w:rsid w:val="0DCA1852"/>
    <w:rsid w:val="0E77B8DC"/>
    <w:rsid w:val="0EE45943"/>
    <w:rsid w:val="0F7057CF"/>
    <w:rsid w:val="0FABD121"/>
    <w:rsid w:val="0FE8848A"/>
    <w:rsid w:val="103FA204"/>
    <w:rsid w:val="10B59663"/>
    <w:rsid w:val="10DCFD5A"/>
    <w:rsid w:val="11CA18F7"/>
    <w:rsid w:val="11F7D845"/>
    <w:rsid w:val="127FA103"/>
    <w:rsid w:val="12B16CB8"/>
    <w:rsid w:val="13051F98"/>
    <w:rsid w:val="13BAE95A"/>
    <w:rsid w:val="1452C609"/>
    <w:rsid w:val="14E45DFB"/>
    <w:rsid w:val="1573F9D2"/>
    <w:rsid w:val="15E4208E"/>
    <w:rsid w:val="1602A145"/>
    <w:rsid w:val="160E6A0C"/>
    <w:rsid w:val="169D6E61"/>
    <w:rsid w:val="1717344A"/>
    <w:rsid w:val="1796FAF9"/>
    <w:rsid w:val="187597D6"/>
    <w:rsid w:val="18F35EA2"/>
    <w:rsid w:val="192519A3"/>
    <w:rsid w:val="198BEE34"/>
    <w:rsid w:val="1A5B9CE3"/>
    <w:rsid w:val="1A8B7F6E"/>
    <w:rsid w:val="1B60D4BD"/>
    <w:rsid w:val="1BAAFD3F"/>
    <w:rsid w:val="1C078F56"/>
    <w:rsid w:val="1C3C387C"/>
    <w:rsid w:val="1C79FF7B"/>
    <w:rsid w:val="1D428124"/>
    <w:rsid w:val="1D5A2D82"/>
    <w:rsid w:val="1DA55AF2"/>
    <w:rsid w:val="1DAA72C8"/>
    <w:rsid w:val="1DB3BAB9"/>
    <w:rsid w:val="1DF5E743"/>
    <w:rsid w:val="1DFCDAF6"/>
    <w:rsid w:val="1E1A2935"/>
    <w:rsid w:val="1F2A211F"/>
    <w:rsid w:val="1F947B60"/>
    <w:rsid w:val="1FBA399A"/>
    <w:rsid w:val="2019EE2B"/>
    <w:rsid w:val="20228182"/>
    <w:rsid w:val="20B2AF5E"/>
    <w:rsid w:val="20C60D56"/>
    <w:rsid w:val="21051FC9"/>
    <w:rsid w:val="2109C089"/>
    <w:rsid w:val="21ADF4EC"/>
    <w:rsid w:val="226C1AF1"/>
    <w:rsid w:val="2290F556"/>
    <w:rsid w:val="22E55F38"/>
    <w:rsid w:val="2319585D"/>
    <w:rsid w:val="235313D4"/>
    <w:rsid w:val="23A7FA87"/>
    <w:rsid w:val="2444842D"/>
    <w:rsid w:val="24FC7C92"/>
    <w:rsid w:val="25417158"/>
    <w:rsid w:val="265FE583"/>
    <w:rsid w:val="2752C282"/>
    <w:rsid w:val="27776124"/>
    <w:rsid w:val="27E1EFF0"/>
    <w:rsid w:val="280903F3"/>
    <w:rsid w:val="281262AE"/>
    <w:rsid w:val="2867BD22"/>
    <w:rsid w:val="2892AB4A"/>
    <w:rsid w:val="2902AD0E"/>
    <w:rsid w:val="29226F1F"/>
    <w:rsid w:val="2A37BE33"/>
    <w:rsid w:val="2AB6FEED"/>
    <w:rsid w:val="2AF7B89B"/>
    <w:rsid w:val="2B6FED23"/>
    <w:rsid w:val="2B8E2DC7"/>
    <w:rsid w:val="2BD7D4FD"/>
    <w:rsid w:val="2C532379"/>
    <w:rsid w:val="2CC290F4"/>
    <w:rsid w:val="2D662637"/>
    <w:rsid w:val="2DA726E0"/>
    <w:rsid w:val="2DC3364A"/>
    <w:rsid w:val="2DFFD55A"/>
    <w:rsid w:val="2E03E4DA"/>
    <w:rsid w:val="2E882653"/>
    <w:rsid w:val="2EA9AA03"/>
    <w:rsid w:val="2ECD3563"/>
    <w:rsid w:val="2F07A4A3"/>
    <w:rsid w:val="2F7664EA"/>
    <w:rsid w:val="2F8E3FF0"/>
    <w:rsid w:val="30008044"/>
    <w:rsid w:val="3050BDBD"/>
    <w:rsid w:val="3069F05C"/>
    <w:rsid w:val="30E7300D"/>
    <w:rsid w:val="30F5C08A"/>
    <w:rsid w:val="31444B68"/>
    <w:rsid w:val="316E83BF"/>
    <w:rsid w:val="3231BADE"/>
    <w:rsid w:val="32354774"/>
    <w:rsid w:val="33AB0051"/>
    <w:rsid w:val="3409159F"/>
    <w:rsid w:val="342E9416"/>
    <w:rsid w:val="344BAF9C"/>
    <w:rsid w:val="345EE7EA"/>
    <w:rsid w:val="35F8B8C6"/>
    <w:rsid w:val="363FFD4F"/>
    <w:rsid w:val="36C3C1A8"/>
    <w:rsid w:val="3826CB16"/>
    <w:rsid w:val="3861CA80"/>
    <w:rsid w:val="38D94724"/>
    <w:rsid w:val="390F93D4"/>
    <w:rsid w:val="395A737D"/>
    <w:rsid w:val="396EB046"/>
    <w:rsid w:val="39D2E7CF"/>
    <w:rsid w:val="39E4B0B9"/>
    <w:rsid w:val="3A402353"/>
    <w:rsid w:val="3A82F509"/>
    <w:rsid w:val="3A926E4D"/>
    <w:rsid w:val="3B6808F5"/>
    <w:rsid w:val="3C2C5C3F"/>
    <w:rsid w:val="3C316638"/>
    <w:rsid w:val="3C35ECB0"/>
    <w:rsid w:val="3C789B08"/>
    <w:rsid w:val="3CE48353"/>
    <w:rsid w:val="3D2A97F5"/>
    <w:rsid w:val="3E29E232"/>
    <w:rsid w:val="3E2D752A"/>
    <w:rsid w:val="3E6CF601"/>
    <w:rsid w:val="3EA14392"/>
    <w:rsid w:val="3ECD5AB7"/>
    <w:rsid w:val="3EDF342D"/>
    <w:rsid w:val="3F6C8160"/>
    <w:rsid w:val="3F7BAA96"/>
    <w:rsid w:val="4019F38A"/>
    <w:rsid w:val="401AF222"/>
    <w:rsid w:val="4057C8CD"/>
    <w:rsid w:val="40C68F52"/>
    <w:rsid w:val="412971E0"/>
    <w:rsid w:val="41F7E118"/>
    <w:rsid w:val="4221139D"/>
    <w:rsid w:val="4290208E"/>
    <w:rsid w:val="42B1A61B"/>
    <w:rsid w:val="434BB501"/>
    <w:rsid w:val="43B65CB2"/>
    <w:rsid w:val="4402139A"/>
    <w:rsid w:val="44871384"/>
    <w:rsid w:val="4648D337"/>
    <w:rsid w:val="464B559B"/>
    <w:rsid w:val="46AAE1DA"/>
    <w:rsid w:val="473F61EE"/>
    <w:rsid w:val="47C7C86B"/>
    <w:rsid w:val="47CB4C4E"/>
    <w:rsid w:val="48230ED5"/>
    <w:rsid w:val="482F41D4"/>
    <w:rsid w:val="487745A9"/>
    <w:rsid w:val="48C88F78"/>
    <w:rsid w:val="49B69249"/>
    <w:rsid w:val="4A69B9B0"/>
    <w:rsid w:val="4A6B6917"/>
    <w:rsid w:val="4B1B5027"/>
    <w:rsid w:val="4B7BE64A"/>
    <w:rsid w:val="4BB66EDB"/>
    <w:rsid w:val="4BB93225"/>
    <w:rsid w:val="4C7FBE83"/>
    <w:rsid w:val="4D3D2EEF"/>
    <w:rsid w:val="4D41E2F6"/>
    <w:rsid w:val="4DB2DF65"/>
    <w:rsid w:val="4DB94A67"/>
    <w:rsid w:val="4DED3950"/>
    <w:rsid w:val="4E4726BF"/>
    <w:rsid w:val="4E973F9B"/>
    <w:rsid w:val="4FD88616"/>
    <w:rsid w:val="506F5E89"/>
    <w:rsid w:val="50983A8D"/>
    <w:rsid w:val="513F046E"/>
    <w:rsid w:val="51633A48"/>
    <w:rsid w:val="5187C6C7"/>
    <w:rsid w:val="5190A7FF"/>
    <w:rsid w:val="52449F03"/>
    <w:rsid w:val="524EE601"/>
    <w:rsid w:val="52EB3029"/>
    <w:rsid w:val="530FEB2E"/>
    <w:rsid w:val="5353F78A"/>
    <w:rsid w:val="53A0584D"/>
    <w:rsid w:val="54E5D17D"/>
    <w:rsid w:val="551C2354"/>
    <w:rsid w:val="55586DDA"/>
    <w:rsid w:val="56387F8A"/>
    <w:rsid w:val="568ACC27"/>
    <w:rsid w:val="56C9FF23"/>
    <w:rsid w:val="5706B9CD"/>
    <w:rsid w:val="574FC410"/>
    <w:rsid w:val="577BABB7"/>
    <w:rsid w:val="57D91603"/>
    <w:rsid w:val="58129694"/>
    <w:rsid w:val="58414555"/>
    <w:rsid w:val="58663AA6"/>
    <w:rsid w:val="586F0FF4"/>
    <w:rsid w:val="58BF6111"/>
    <w:rsid w:val="5904AC5B"/>
    <w:rsid w:val="5962CE72"/>
    <w:rsid w:val="597696A1"/>
    <w:rsid w:val="59D36898"/>
    <w:rsid w:val="5A08EA81"/>
    <w:rsid w:val="5AD9B9D6"/>
    <w:rsid w:val="5B84D2E5"/>
    <w:rsid w:val="5BB9132B"/>
    <w:rsid w:val="5BEA4506"/>
    <w:rsid w:val="5C1AE3CC"/>
    <w:rsid w:val="5C1F1CF9"/>
    <w:rsid w:val="5C22C5BF"/>
    <w:rsid w:val="5C4490A6"/>
    <w:rsid w:val="5C9D8A9E"/>
    <w:rsid w:val="5CFBAB05"/>
    <w:rsid w:val="5D526BEE"/>
    <w:rsid w:val="5D5A1B54"/>
    <w:rsid w:val="5E7CC142"/>
    <w:rsid w:val="5EB4CAAC"/>
    <w:rsid w:val="5F0C0A6E"/>
    <w:rsid w:val="600B1A20"/>
    <w:rsid w:val="60AE3967"/>
    <w:rsid w:val="6104BF60"/>
    <w:rsid w:val="61317025"/>
    <w:rsid w:val="61F11F92"/>
    <w:rsid w:val="62026260"/>
    <w:rsid w:val="6329D2B1"/>
    <w:rsid w:val="638ABBC8"/>
    <w:rsid w:val="64F6CCA0"/>
    <w:rsid w:val="66505A6B"/>
    <w:rsid w:val="6670E97F"/>
    <w:rsid w:val="675CDF34"/>
    <w:rsid w:val="67834E15"/>
    <w:rsid w:val="67DE47F2"/>
    <w:rsid w:val="68BE06D0"/>
    <w:rsid w:val="69F0C16D"/>
    <w:rsid w:val="6AA5423C"/>
    <w:rsid w:val="6AAE23AE"/>
    <w:rsid w:val="6B36E2F8"/>
    <w:rsid w:val="6CBBA6FA"/>
    <w:rsid w:val="6CC5A19C"/>
    <w:rsid w:val="6CCCEDC4"/>
    <w:rsid w:val="6D81254E"/>
    <w:rsid w:val="6DA988AB"/>
    <w:rsid w:val="6DADFD24"/>
    <w:rsid w:val="6DED0768"/>
    <w:rsid w:val="6DFEACC3"/>
    <w:rsid w:val="6E0504DA"/>
    <w:rsid w:val="6E53A7CF"/>
    <w:rsid w:val="6ED50D04"/>
    <w:rsid w:val="6F0A1849"/>
    <w:rsid w:val="6F2FE276"/>
    <w:rsid w:val="6F632923"/>
    <w:rsid w:val="703226AE"/>
    <w:rsid w:val="70388AE2"/>
    <w:rsid w:val="7092CAB7"/>
    <w:rsid w:val="717779E7"/>
    <w:rsid w:val="727789AB"/>
    <w:rsid w:val="736F4569"/>
    <w:rsid w:val="73766FAB"/>
    <w:rsid w:val="73787BF9"/>
    <w:rsid w:val="747A4CC5"/>
    <w:rsid w:val="74EB5E15"/>
    <w:rsid w:val="75682933"/>
    <w:rsid w:val="76B9B917"/>
    <w:rsid w:val="77E135ED"/>
    <w:rsid w:val="782AAE55"/>
    <w:rsid w:val="7972549A"/>
    <w:rsid w:val="79937173"/>
    <w:rsid w:val="79B375F5"/>
    <w:rsid w:val="79BD11C2"/>
    <w:rsid w:val="7AB6AA41"/>
    <w:rsid w:val="7AE8E259"/>
    <w:rsid w:val="7B0A53AE"/>
    <w:rsid w:val="7B36B3D4"/>
    <w:rsid w:val="7B7780C0"/>
    <w:rsid w:val="7BBCF547"/>
    <w:rsid w:val="7C3519C8"/>
    <w:rsid w:val="7C461BF2"/>
    <w:rsid w:val="7CDACC96"/>
    <w:rsid w:val="7D3564BB"/>
    <w:rsid w:val="7D4EF628"/>
    <w:rsid w:val="7D6C2AB1"/>
    <w:rsid w:val="7D954ADF"/>
    <w:rsid w:val="7E2E471F"/>
    <w:rsid w:val="7E4EA1EC"/>
    <w:rsid w:val="7E66691F"/>
    <w:rsid w:val="7E7E9DAB"/>
    <w:rsid w:val="7E8EB42A"/>
    <w:rsid w:val="7E90214F"/>
    <w:rsid w:val="7E9176DE"/>
    <w:rsid w:val="7EB2C8F2"/>
    <w:rsid w:val="7F0AD13C"/>
    <w:rsid w:val="7F28ABAB"/>
    <w:rsid w:val="7F65B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C214"/>
  <w15:docId w15:val="{289cc35a-5a4c-4c66-8607-388d920ea0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04AB"/>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504AB"/>
    <w:rPr>
      <w:rFonts w:ascii="Tahoma" w:hAnsi="Tahoma" w:cs="Tahoma"/>
      <w:sz w:val="16"/>
      <w:szCs w:val="1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04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hyperlink" Target="https://www.oxfordowl.co.uk/for-home/" TargetMode="External" Id="rId13" /><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settings" Target="settings.xml" Id="rId4" /><Relationship Type="http://schemas.openxmlformats.org/officeDocument/2006/relationships/fontTable" Target="fontTable.xml" Id="rId22" /><Relationship Type="http://schemas.openxmlformats.org/officeDocument/2006/relationships/image" Target="/media/image2.png" Id="Rbbed73ae9a874dd9" /><Relationship Type="http://schemas.openxmlformats.org/officeDocument/2006/relationships/hyperlink" Target="https://www.bbc.co.uk/iplayer/episodes/b08bzfnh/numberblocks?page=2" TargetMode="External" Id="Rde2d880be07a4fd2" /><Relationship Type="http://schemas.openxmlformats.org/officeDocument/2006/relationships/hyperlink" Target="https://www.bbc.co.uk/cbeebies/shows/numberblocks" TargetMode="External" Id="R000abb8aee3b4e07" /><Relationship Type="http://schemas.openxmlformats.org/officeDocument/2006/relationships/hyperlink" Target="https://www.bbc.co.uk/cbeebies/joinin/numberblocks-help-your-child-with-maths" TargetMode="External" Id="R9ac55939800d45c3" /><Relationship Type="http://schemas.openxmlformats.org/officeDocument/2006/relationships/hyperlink" Target="https://www.youtube.com/watch?v=R087lYrRpgY" TargetMode="External" Id="R2caa7e322b154dab" /><Relationship Type="http://schemas.openxmlformats.org/officeDocument/2006/relationships/hyperlink" Target="https://www.youtube.com/watch?v=e2dx65u59aw" TargetMode="External" Id="Rdb8d48bd680f4773" /><Relationship Type="http://schemas.openxmlformats.org/officeDocument/2006/relationships/hyperlink" Target="https://allnurseryrhymes.com/" TargetMode="External" Id="Rbe3db7b590b04dab" /><Relationship Type="http://schemas.openxmlformats.org/officeDocument/2006/relationships/image" Target="/media/image3.png" Id="Rfda4d663feb940fa" /><Relationship Type="http://schemas.openxmlformats.org/officeDocument/2006/relationships/image" Target="/media/image4.png" Id="Rea5c98cdcb614118" /><Relationship Type="http://schemas.openxmlformats.org/officeDocument/2006/relationships/hyperlink" Target="https://www.youtube.com/watch?v=-_xmKF3tBFs" TargetMode="External" Id="R30005b0eb5c04491" /><Relationship Type="http://schemas.openxmlformats.org/officeDocument/2006/relationships/hyperlink" Target="https://www.youtube.com/watch?v=rze89HB9u8g" TargetMode="External" Id="R35f54d7c26b7447b" /><Relationship Type="http://schemas.openxmlformats.org/officeDocument/2006/relationships/image" Target="/media/image5.png" Id="R31ada5bc81a045a2" /><Relationship Type="http://schemas.openxmlformats.org/officeDocument/2006/relationships/hyperlink" Target="https://www.bbc.co.uk/cbeebies/shows/alphablocks" TargetMode="External" Id="Rd026e14680ef4fa1" /><Relationship Type="http://schemas.openxmlformats.org/officeDocument/2006/relationships/hyperlink" Target="https://new.phonicsplay.co.uk/" TargetMode="External" Id="Rc7bd434d10c040ce" /><Relationship Type="http://schemas.openxmlformats.org/officeDocument/2006/relationships/hyperlink" Target="https://www.outoftheark.co.uk/ootam-at-home/?utm_source=homepage&amp;utm_campaign=ootamathome2&amp;utm_medium=banner" TargetMode="External" Id="Rdfa43514c9714da6" /><Relationship Type="http://schemas.openxmlformats.org/officeDocument/2006/relationships/hyperlink" Target="https://www.youtube.com/playlist?list=PLDe74j1F52zQ51fqNpKV07E71knNl8HFn" TargetMode="External" Id="R91bfe68fd88b4f61" /><Relationship Type="http://schemas.openxmlformats.org/officeDocument/2006/relationships/hyperlink" Target="https://www.youtube.com/playlist?list=PLDe74j1F52zQAqDyhlrC5-tPxaxz98FCX" TargetMode="External" Id="Rbe1d613e863045f0" /><Relationship Type="http://schemas.openxmlformats.org/officeDocument/2006/relationships/hyperlink" Target="https://www.twinkl.co.uk/" TargetMode="External" Id="R2e5f0f8e76f34a89" /><Relationship Type="http://schemas.openxmlformats.org/officeDocument/2006/relationships/hyperlink" Target="https://www.youtube.com/channel/UCo7fbLgY2oA_cFCIg9GdxtQ" TargetMode="External" Id="R7daf04a15c2b413b" /><Relationship Type="http://schemas.openxmlformats.org/officeDocument/2006/relationships/hyperlink" Target="https://www.outoftheark.co.uk/ootam-at-home/?utm_source=homepage&amp;utm_campaign=ootamathome2&amp;utm_medium=banner" TargetMode="External" Id="R66b93c9a903e4dd3" /><Relationship Type="http://schemas.openxmlformats.org/officeDocument/2006/relationships/hyperlink" Target="https://whiterosemaths.com/homelearning/early-years/" TargetMode="External" Id="Ra94e6029bc5a4f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Calvert</dc:creator>
  <lastModifiedBy>L Calvert</lastModifiedBy>
  <revision>8</revision>
  <dcterms:created xsi:type="dcterms:W3CDTF">2020-04-02T14:16:00.0000000Z</dcterms:created>
  <dcterms:modified xsi:type="dcterms:W3CDTF">2020-04-22T10:23:56.0974987Z</dcterms:modified>
</coreProperties>
</file>