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6287" w14:textId="23E23587" w:rsidR="00B65E8A" w:rsidRPr="00B65E8A" w:rsidRDefault="00B65E8A" w:rsidP="00940026">
      <w:pPr>
        <w:rPr>
          <w:b/>
        </w:rPr>
      </w:pPr>
    </w:p>
    <w:tbl>
      <w:tblPr>
        <w:tblStyle w:val="TableGrid"/>
        <w:tblpPr w:leftFromText="181" w:rightFromText="181" w:vertAnchor="page" w:horzAnchor="page" w:tblpX="1096" w:tblpY="10280"/>
        <w:tblW w:w="12084" w:type="dxa"/>
        <w:tblLook w:val="04A0" w:firstRow="1" w:lastRow="0" w:firstColumn="1" w:lastColumn="0" w:noHBand="0" w:noVBand="1"/>
      </w:tblPr>
      <w:tblGrid>
        <w:gridCol w:w="1917"/>
        <w:gridCol w:w="2089"/>
        <w:gridCol w:w="1950"/>
        <w:gridCol w:w="2089"/>
        <w:gridCol w:w="1950"/>
        <w:gridCol w:w="2089"/>
      </w:tblGrid>
      <w:tr w:rsidR="00430B87" w14:paraId="6A3D21D4" w14:textId="77777777" w:rsidTr="00F5504D">
        <w:trPr>
          <w:trHeight w:val="331"/>
        </w:trPr>
        <w:tc>
          <w:tcPr>
            <w:tcW w:w="1917" w:type="dxa"/>
          </w:tcPr>
          <w:p w14:paraId="164EB296" w14:textId="77777777" w:rsidR="00430B87" w:rsidRPr="00B65E8A" w:rsidRDefault="00430B87" w:rsidP="00430B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12.09.19</w:t>
            </w:r>
          </w:p>
        </w:tc>
        <w:tc>
          <w:tcPr>
            <w:tcW w:w="2089" w:type="dxa"/>
          </w:tcPr>
          <w:p w14:paraId="6425E89A" w14:textId="77777777" w:rsidR="00430B87" w:rsidRPr="00B65E8A" w:rsidRDefault="00430B87" w:rsidP="00430B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19.09.19</w:t>
            </w:r>
          </w:p>
        </w:tc>
        <w:tc>
          <w:tcPr>
            <w:tcW w:w="1950" w:type="dxa"/>
          </w:tcPr>
          <w:p w14:paraId="1D593A0F" w14:textId="77777777" w:rsidR="00430B87" w:rsidRPr="00B65E8A" w:rsidRDefault="00430B87" w:rsidP="00430B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26.09.19</w:t>
            </w:r>
          </w:p>
        </w:tc>
        <w:tc>
          <w:tcPr>
            <w:tcW w:w="2089" w:type="dxa"/>
          </w:tcPr>
          <w:p w14:paraId="03150A53" w14:textId="77777777" w:rsidR="00430B87" w:rsidRPr="00B65E8A" w:rsidRDefault="00430B87" w:rsidP="00430B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3.10.19</w:t>
            </w:r>
          </w:p>
        </w:tc>
        <w:tc>
          <w:tcPr>
            <w:tcW w:w="1950" w:type="dxa"/>
          </w:tcPr>
          <w:p w14:paraId="5939C075" w14:textId="77777777" w:rsidR="00430B87" w:rsidRPr="00B65E8A" w:rsidRDefault="00430B87" w:rsidP="00430B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10.10.19</w:t>
            </w:r>
          </w:p>
        </w:tc>
        <w:tc>
          <w:tcPr>
            <w:tcW w:w="2089" w:type="dxa"/>
          </w:tcPr>
          <w:p w14:paraId="17992C17" w14:textId="77777777" w:rsidR="00430B87" w:rsidRPr="00B65E8A" w:rsidRDefault="00430B87" w:rsidP="00430B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17.10.19</w:t>
            </w:r>
          </w:p>
        </w:tc>
      </w:tr>
    </w:tbl>
    <w:p w14:paraId="689D628F" w14:textId="408EA375" w:rsidR="005C69AA" w:rsidRPr="00940026" w:rsidRDefault="00430B87" w:rsidP="0094002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89D6290" wp14:editId="7499466B">
            <wp:simplePos x="0" y="0"/>
            <wp:positionH relativeFrom="column">
              <wp:posOffset>121285</wp:posOffset>
            </wp:positionH>
            <wp:positionV relativeFrom="paragraph">
              <wp:posOffset>611505</wp:posOffset>
            </wp:positionV>
            <wp:extent cx="9181465" cy="4718050"/>
            <wp:effectExtent l="0" t="0" r="635" b="6350"/>
            <wp:wrapTight wrapText="bothSides">
              <wp:wrapPolygon edited="0">
                <wp:start x="0" y="0"/>
                <wp:lineTo x="0" y="21571"/>
                <wp:lineTo x="21572" y="21571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8"/>
                    <a:stretch/>
                  </pic:blipFill>
                  <pic:spPr bwMode="auto">
                    <a:xfrm>
                      <a:off x="0" y="0"/>
                      <a:ext cx="9181465" cy="471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759">
        <w:rPr>
          <w:noProof/>
          <w:lang w:eastAsia="en-GB"/>
        </w:rPr>
        <w:t xml:space="preserve">Obejctives that are in pink are Y2 statutory requirement and individual words highlighted in pink are from the Y2 non-statutory example words and their exceptions. The additional words and sets (in black) either reinforce the rule / pattern being taught; practise spellings linked to a Y2 statutory requirement or pratise the common exception words (with an asterisk). </w:t>
      </w:r>
      <w:bookmarkStart w:id="0" w:name="_GoBack"/>
      <w:bookmarkEnd w:id="0"/>
    </w:p>
    <w:sectPr w:rsidR="005C69AA" w:rsidRPr="00940026" w:rsidSect="00B65E8A">
      <w:headerReference w:type="default" r:id="rId8"/>
      <w:pgSz w:w="16838" w:h="11906" w:orient="landscape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D6294" w14:textId="77777777" w:rsidR="002B6848" w:rsidRDefault="002B6848" w:rsidP="00940026">
      <w:pPr>
        <w:spacing w:after="0" w:line="240" w:lineRule="auto"/>
      </w:pPr>
      <w:r>
        <w:separator/>
      </w:r>
    </w:p>
  </w:endnote>
  <w:endnote w:type="continuationSeparator" w:id="0">
    <w:p w14:paraId="689D6295" w14:textId="77777777" w:rsidR="002B6848" w:rsidRDefault="002B6848" w:rsidP="0094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D6292" w14:textId="77777777" w:rsidR="002B6848" w:rsidRDefault="002B6848" w:rsidP="00940026">
      <w:pPr>
        <w:spacing w:after="0" w:line="240" w:lineRule="auto"/>
      </w:pPr>
      <w:r>
        <w:separator/>
      </w:r>
    </w:p>
  </w:footnote>
  <w:footnote w:type="continuationSeparator" w:id="0">
    <w:p w14:paraId="689D6293" w14:textId="77777777" w:rsidR="002B6848" w:rsidRDefault="002B6848" w:rsidP="0094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6296" w14:textId="778F1948" w:rsidR="00940026" w:rsidRDefault="00290E8E" w:rsidP="00940026">
    <w:pPr>
      <w:pStyle w:val="Header"/>
      <w:jc w:val="center"/>
      <w:rPr>
        <w:b/>
      </w:rPr>
    </w:pPr>
    <w:r w:rsidRPr="00290E8E">
      <w:rPr>
        <w:b/>
      </w:rPr>
      <w:drawing>
        <wp:anchor distT="0" distB="0" distL="114300" distR="114300" simplePos="0" relativeHeight="251658240" behindDoc="1" locked="0" layoutInCell="1" allowOverlap="1" wp14:anchorId="47C9CD27" wp14:editId="2F44AD43">
          <wp:simplePos x="0" y="0"/>
          <wp:positionH relativeFrom="column">
            <wp:posOffset>53975</wp:posOffset>
          </wp:positionH>
          <wp:positionV relativeFrom="paragraph">
            <wp:posOffset>-299085</wp:posOffset>
          </wp:positionV>
          <wp:extent cx="714375" cy="729615"/>
          <wp:effectExtent l="0" t="0" r="0" b="0"/>
          <wp:wrapTight wrapText="bothSides">
            <wp:wrapPolygon edited="0">
              <wp:start x="0" y="0"/>
              <wp:lineTo x="0" y="21055"/>
              <wp:lineTo x="21120" y="21055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026" w:rsidRPr="00940026">
      <w:rPr>
        <w:b/>
      </w:rPr>
      <w:t>Rowan Class Spellings Autumn 1 201</w:t>
    </w:r>
    <w:r w:rsidR="00E22759">
      <w:rPr>
        <w:b/>
      </w:rPr>
      <w:t>9</w:t>
    </w:r>
  </w:p>
  <w:p w14:paraId="367F140B" w14:textId="36BC7660" w:rsidR="004E3ED9" w:rsidRPr="00940026" w:rsidRDefault="004E3ED9" w:rsidP="00940026">
    <w:pPr>
      <w:pStyle w:val="Header"/>
      <w:jc w:val="center"/>
      <w:rPr>
        <w:b/>
      </w:rPr>
    </w:pPr>
    <w:r>
      <w:rPr>
        <w:b/>
      </w:rPr>
      <w:t>M</w:t>
    </w:r>
    <w:r w:rsidR="00E93DFB">
      <w:rPr>
        <w:b/>
      </w:rPr>
      <w:t>rs Smith</w:t>
    </w:r>
    <w:r>
      <w:rPr>
        <w:b/>
      </w:rPr>
      <w:t>’s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26"/>
    <w:rsid w:val="00290E8E"/>
    <w:rsid w:val="002A38B9"/>
    <w:rsid w:val="002B6848"/>
    <w:rsid w:val="002C61BF"/>
    <w:rsid w:val="00430B87"/>
    <w:rsid w:val="004E3ED9"/>
    <w:rsid w:val="00593559"/>
    <w:rsid w:val="005D0410"/>
    <w:rsid w:val="005D40B7"/>
    <w:rsid w:val="007233B6"/>
    <w:rsid w:val="007D71EF"/>
    <w:rsid w:val="00822D61"/>
    <w:rsid w:val="00940026"/>
    <w:rsid w:val="00B65E8A"/>
    <w:rsid w:val="00B83739"/>
    <w:rsid w:val="00C25B4C"/>
    <w:rsid w:val="00E22759"/>
    <w:rsid w:val="00E36115"/>
    <w:rsid w:val="00E93DFB"/>
    <w:rsid w:val="00F23A8B"/>
    <w:rsid w:val="00F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9D6287"/>
  <w15:docId w15:val="{4F09FC49-C453-2C42-B8F7-8F2D4A6E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26"/>
  </w:style>
  <w:style w:type="paragraph" w:styleId="Footer">
    <w:name w:val="footer"/>
    <w:basedOn w:val="Normal"/>
    <w:link w:val="FooterChar"/>
    <w:uiPriority w:val="99"/>
    <w:unhideWhenUsed/>
    <w:rsid w:val="0094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26"/>
  </w:style>
  <w:style w:type="table" w:styleId="TableGrid">
    <w:name w:val="Table Grid"/>
    <w:basedOn w:val="TableNormal"/>
    <w:uiPriority w:val="59"/>
    <w:rsid w:val="0094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9981-C74D-8E4E-91CF-5CEE3A2E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price</dc:creator>
  <cp:lastModifiedBy>Daisy Price</cp:lastModifiedBy>
  <cp:revision>3</cp:revision>
  <cp:lastPrinted>2018-09-12T10:34:00Z</cp:lastPrinted>
  <dcterms:created xsi:type="dcterms:W3CDTF">2019-09-04T17:40:00Z</dcterms:created>
  <dcterms:modified xsi:type="dcterms:W3CDTF">2019-09-04T17:41:00Z</dcterms:modified>
</cp:coreProperties>
</file>